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AFF" w:rsidRPr="00801331" w:rsidRDefault="00E46AFF" w:rsidP="00801331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801331">
        <w:rPr>
          <w:rFonts w:ascii="Times New Roman" w:eastAsia="Calibri" w:hAnsi="Times New Roman" w:cs="Times New Roman"/>
          <w:b/>
          <w:sz w:val="28"/>
          <w:szCs w:val="28"/>
        </w:rPr>
        <w:t>МАСТЕР-КЛАСС “БАШКИРСКИЙ НАРОДНЫЙ ЭПОС</w:t>
      </w:r>
    </w:p>
    <w:p w:rsidR="00E46AFF" w:rsidRPr="00801331" w:rsidRDefault="00E46AFF" w:rsidP="0080133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1331">
        <w:rPr>
          <w:rFonts w:ascii="Times New Roman" w:eastAsia="Calibri" w:hAnsi="Times New Roman" w:cs="Times New Roman"/>
          <w:b/>
          <w:sz w:val="28"/>
          <w:szCs w:val="28"/>
        </w:rPr>
        <w:t>“УРАЛ-БАТЫР” КАК СРЕДСТВО ФОРМИРОВАНИЯ МЕТАКОМПЕТЕЦИИ ОБУЧАЮЩИХСЯ</w:t>
      </w:r>
    </w:p>
    <w:p w:rsidR="00E46AFF" w:rsidRPr="00801331" w:rsidRDefault="00E46AFF" w:rsidP="0080133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6AFF" w:rsidRPr="00801331" w:rsidRDefault="00E46AFF" w:rsidP="00801331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331">
        <w:rPr>
          <w:rFonts w:ascii="Times New Roman" w:eastAsia="Calibri" w:hAnsi="Times New Roman" w:cs="Times New Roman"/>
          <w:sz w:val="28"/>
          <w:szCs w:val="28"/>
        </w:rPr>
        <w:t xml:space="preserve">Хәйерле </w:t>
      </w:r>
      <w:proofErr w:type="gramStart"/>
      <w:r w:rsidRPr="00801331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Pr="00801331">
        <w:rPr>
          <w:rFonts w:ascii="Times New Roman" w:eastAsia="Calibri" w:hAnsi="Times New Roman" w:cs="Times New Roman"/>
          <w:sz w:val="28"/>
          <w:szCs w:val="28"/>
        </w:rPr>
        <w:t>өн! Добрый день, уважаемые участники мастер-класса!</w:t>
      </w:r>
    </w:p>
    <w:p w:rsidR="00CD01C7" w:rsidRPr="00801331" w:rsidRDefault="00E46AFF" w:rsidP="00801331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331">
        <w:rPr>
          <w:rFonts w:ascii="Times New Roman" w:eastAsia="Calibri" w:hAnsi="Times New Roman" w:cs="Times New Roman"/>
          <w:sz w:val="28"/>
          <w:szCs w:val="28"/>
        </w:rPr>
        <w:t xml:space="preserve">Сегодня Вашему вниманию предлагается мастер-класс «Башкирский народный эпос «Урал-батыр» как средство формирования </w:t>
      </w:r>
      <w:proofErr w:type="spellStart"/>
      <w:r w:rsidRPr="00801331">
        <w:rPr>
          <w:rFonts w:ascii="Times New Roman" w:eastAsia="Calibri" w:hAnsi="Times New Roman" w:cs="Times New Roman"/>
          <w:sz w:val="28"/>
          <w:szCs w:val="28"/>
        </w:rPr>
        <w:t>метакомпетенции</w:t>
      </w:r>
      <w:proofErr w:type="spellEnd"/>
      <w:r w:rsidRPr="00801331">
        <w:rPr>
          <w:rFonts w:ascii="Times New Roman" w:eastAsia="Calibri" w:hAnsi="Times New Roman" w:cs="Times New Roman"/>
          <w:sz w:val="28"/>
          <w:szCs w:val="28"/>
        </w:rPr>
        <w:t xml:space="preserve"> обучающихся»</w:t>
      </w:r>
    </w:p>
    <w:p w:rsidR="00CE4785" w:rsidRPr="00801331" w:rsidRDefault="00CE4785" w:rsidP="00801331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331">
        <w:rPr>
          <w:rFonts w:ascii="Times New Roman" w:eastAsia="Calibri" w:hAnsi="Times New Roman" w:cs="Times New Roman"/>
          <w:sz w:val="28"/>
          <w:szCs w:val="28"/>
        </w:rPr>
        <w:t>Мастер-класс разработан на основе Федерального государственного образовательного стандарта основного общего образования, Концепции духовно-нравственного развития и воспитания личности гражданина России и планируемых результатов основного общего образования.</w:t>
      </w:r>
    </w:p>
    <w:p w:rsidR="00CE4785" w:rsidRPr="00801331" w:rsidRDefault="00CE4785" w:rsidP="00801331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331">
        <w:rPr>
          <w:rFonts w:ascii="Times New Roman" w:eastAsia="Calibri" w:hAnsi="Times New Roman" w:cs="Times New Roman"/>
          <w:sz w:val="28"/>
          <w:szCs w:val="28"/>
        </w:rPr>
        <w:t xml:space="preserve">Я предлагаю совместно обсудить актуальные вопросы, проекты в сфере изучения национальной мифологии, которые направлены на </w:t>
      </w:r>
      <w:proofErr w:type="spellStart"/>
      <w:r w:rsidRPr="00801331">
        <w:rPr>
          <w:rFonts w:ascii="Times New Roman" w:eastAsia="Calibri" w:hAnsi="Times New Roman" w:cs="Times New Roman"/>
          <w:sz w:val="28"/>
          <w:szCs w:val="28"/>
        </w:rPr>
        <w:t>общеинтеллектуальное</w:t>
      </w:r>
      <w:proofErr w:type="spellEnd"/>
      <w:r w:rsidRPr="00801331">
        <w:rPr>
          <w:rFonts w:ascii="Times New Roman" w:eastAsia="Calibri" w:hAnsi="Times New Roman" w:cs="Times New Roman"/>
          <w:sz w:val="28"/>
          <w:szCs w:val="28"/>
        </w:rPr>
        <w:t xml:space="preserve"> и общекультурное развитие </w:t>
      </w:r>
      <w:proofErr w:type="gramStart"/>
      <w:r w:rsidRPr="00801331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80133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E4785" w:rsidRPr="00801331" w:rsidRDefault="00CE4785" w:rsidP="00801331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331">
        <w:rPr>
          <w:rFonts w:ascii="Times New Roman" w:eastAsia="Calibri" w:hAnsi="Times New Roman" w:cs="Times New Roman"/>
          <w:sz w:val="28"/>
          <w:szCs w:val="28"/>
        </w:rPr>
        <w:t>Ключевые компетентности выпускника XXI века, разработанные Советом Европы по образованию и внесенные в Концепцию ФГОС, предъявляют качественно новые требования системе образования.</w:t>
      </w:r>
    </w:p>
    <w:p w:rsidR="00CE4785" w:rsidRPr="00801331" w:rsidRDefault="00CE4785" w:rsidP="00801331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331">
        <w:rPr>
          <w:rFonts w:ascii="Times New Roman" w:eastAsia="Calibri" w:hAnsi="Times New Roman" w:cs="Times New Roman"/>
          <w:sz w:val="28"/>
          <w:szCs w:val="28"/>
        </w:rPr>
        <w:t>Введение понятия образовательных компетенций позволяет решать проблему, типичную для российской школы, когда обучающиеся хорошо владеют набором теоретических знаний, но испытывают значительные трудности в практической деятельности.</w:t>
      </w:r>
    </w:p>
    <w:p w:rsidR="00CE4785" w:rsidRPr="00801331" w:rsidRDefault="00CE4785" w:rsidP="00801331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331">
        <w:rPr>
          <w:rFonts w:ascii="Times New Roman" w:eastAsia="Calibri" w:hAnsi="Times New Roman" w:cs="Times New Roman"/>
          <w:sz w:val="28"/>
          <w:szCs w:val="28"/>
        </w:rPr>
        <w:t>Сегодня главной задачей является подготовка выпускника, который попадая в проблемную ситуацию, мог бы найти несколько рациональных способов её решения. А это во многом зависит от дополнительных качеств, для обозначения которых и употребляется понятия “компетентности” и “</w:t>
      </w:r>
      <w:proofErr w:type="spellStart"/>
      <w:r w:rsidRPr="00801331">
        <w:rPr>
          <w:rFonts w:ascii="Times New Roman" w:eastAsia="Calibri" w:hAnsi="Times New Roman" w:cs="Times New Roman"/>
          <w:sz w:val="28"/>
          <w:szCs w:val="28"/>
        </w:rPr>
        <w:t>метакомпетенции</w:t>
      </w:r>
      <w:proofErr w:type="spellEnd"/>
      <w:r w:rsidRPr="00801331">
        <w:rPr>
          <w:rFonts w:ascii="Times New Roman" w:eastAsia="Calibri" w:hAnsi="Times New Roman" w:cs="Times New Roman"/>
          <w:sz w:val="28"/>
          <w:szCs w:val="28"/>
        </w:rPr>
        <w:t>”.</w:t>
      </w:r>
      <w:bookmarkStart w:id="0" w:name="_GoBack"/>
      <w:bookmarkEnd w:id="0"/>
    </w:p>
    <w:p w:rsidR="00CE4785" w:rsidRPr="00801331" w:rsidRDefault="00CE4785" w:rsidP="00801331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331">
        <w:rPr>
          <w:rFonts w:ascii="Times New Roman" w:eastAsia="Calibri" w:hAnsi="Times New Roman" w:cs="Times New Roman"/>
          <w:sz w:val="28"/>
          <w:szCs w:val="28"/>
        </w:rPr>
        <w:t xml:space="preserve">Под </w:t>
      </w:r>
      <w:r w:rsidR="006067F0" w:rsidRPr="008013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01331">
        <w:rPr>
          <w:rFonts w:ascii="Times New Roman" w:eastAsia="Calibri" w:hAnsi="Times New Roman" w:cs="Times New Roman"/>
          <w:sz w:val="28"/>
          <w:szCs w:val="28"/>
        </w:rPr>
        <w:t xml:space="preserve">компетенцией в российской науке понимается готовность к непрерывному получению знаний и умений, приспособление к новым условиям и ситуациям, а </w:t>
      </w:r>
      <w:proofErr w:type="spellStart"/>
      <w:r w:rsidRPr="00801331">
        <w:rPr>
          <w:rFonts w:ascii="Times New Roman" w:eastAsia="Calibri" w:hAnsi="Times New Roman" w:cs="Times New Roman"/>
          <w:sz w:val="28"/>
          <w:szCs w:val="28"/>
        </w:rPr>
        <w:t>метакомпетентность</w:t>
      </w:r>
      <w:proofErr w:type="spellEnd"/>
      <w:r w:rsidRPr="00801331">
        <w:rPr>
          <w:rFonts w:ascii="Times New Roman" w:eastAsia="Calibri" w:hAnsi="Times New Roman" w:cs="Times New Roman"/>
          <w:sz w:val="28"/>
          <w:szCs w:val="28"/>
        </w:rPr>
        <w:t xml:space="preserve"> рассматривается, как способность стратегически мыслить и оценивать образовательную ситуацию.</w:t>
      </w:r>
    </w:p>
    <w:p w:rsidR="00CE4785" w:rsidRPr="00801331" w:rsidRDefault="00CE4785" w:rsidP="00801331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331">
        <w:rPr>
          <w:rFonts w:ascii="Times New Roman" w:eastAsia="Calibri" w:hAnsi="Times New Roman" w:cs="Times New Roman"/>
          <w:sz w:val="28"/>
          <w:szCs w:val="28"/>
        </w:rPr>
        <w:t xml:space="preserve">Цель мастер-класса – представить Вам универсальные подходы к работе с текстом мифологического эпоса «Урал-батыр» на основе педагогического опыта основной и высшей школы. Мастер-класс направлен на обеспечение условий формирования важнейший компетенции личности – умение учиться, выявить и реализовать свой внутренний потенциал. </w:t>
      </w:r>
    </w:p>
    <w:p w:rsidR="00CE4785" w:rsidRPr="00801331" w:rsidRDefault="00CE4785" w:rsidP="00801331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331">
        <w:rPr>
          <w:rFonts w:ascii="Times New Roman" w:eastAsia="Calibri" w:hAnsi="Times New Roman" w:cs="Times New Roman"/>
          <w:sz w:val="28"/>
          <w:szCs w:val="28"/>
        </w:rPr>
        <w:t xml:space="preserve">На примере эпоса «Урал-батыр»  я хочу  показать, с одной стороны, закрепление знаний и навыков обучающихся, с другой – вовлечь в </w:t>
      </w:r>
      <w:r w:rsidRPr="0080133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творческую, исследовательскую деятельность, ориентированную на формирование личностных результатов – создание ситуации творческого саморазвития. </w:t>
      </w:r>
    </w:p>
    <w:p w:rsidR="00CE4785" w:rsidRPr="00801331" w:rsidRDefault="00CE4785" w:rsidP="00801331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331">
        <w:rPr>
          <w:rFonts w:ascii="Times New Roman" w:eastAsia="Calibri" w:hAnsi="Times New Roman" w:cs="Times New Roman"/>
          <w:sz w:val="28"/>
          <w:szCs w:val="28"/>
        </w:rPr>
        <w:t>Уважаемые участники мастер-класса!</w:t>
      </w:r>
    </w:p>
    <w:p w:rsidR="00CE4785" w:rsidRPr="00801331" w:rsidRDefault="00CE4785" w:rsidP="00801331">
      <w:pPr>
        <w:ind w:firstLine="708"/>
        <w:jc w:val="both"/>
        <w:rPr>
          <w:sz w:val="28"/>
          <w:szCs w:val="28"/>
        </w:rPr>
      </w:pPr>
    </w:p>
    <w:p w:rsidR="000B5E13" w:rsidRPr="00801331" w:rsidRDefault="000B5E13" w:rsidP="00801331">
      <w:pPr>
        <w:ind w:firstLine="708"/>
        <w:jc w:val="both"/>
        <w:rPr>
          <w:sz w:val="28"/>
          <w:szCs w:val="28"/>
        </w:rPr>
      </w:pPr>
      <w:r w:rsidRPr="00801331">
        <w:rPr>
          <w:sz w:val="28"/>
          <w:szCs w:val="28"/>
        </w:rPr>
        <w:t>Известный русский философ Але</w:t>
      </w:r>
      <w:r w:rsidR="00BE47AA" w:rsidRPr="00801331">
        <w:rPr>
          <w:sz w:val="28"/>
          <w:szCs w:val="28"/>
        </w:rPr>
        <w:t>ксандр Пятигорский говорил</w:t>
      </w:r>
      <w:r w:rsidRPr="00801331">
        <w:rPr>
          <w:sz w:val="28"/>
          <w:szCs w:val="28"/>
        </w:rPr>
        <w:t>: «Человек достигнет результата, только делая что-</w:t>
      </w:r>
      <w:r w:rsidR="00F76E24" w:rsidRPr="00801331">
        <w:rPr>
          <w:sz w:val="28"/>
          <w:szCs w:val="28"/>
        </w:rPr>
        <w:t>то сам</w:t>
      </w:r>
      <w:r w:rsidRPr="00801331">
        <w:rPr>
          <w:sz w:val="28"/>
          <w:szCs w:val="28"/>
        </w:rPr>
        <w:t>». И эти слова актуальны сегодня как никогда.  </w:t>
      </w:r>
    </w:p>
    <w:p w:rsidR="00705C9A" w:rsidRPr="00801331" w:rsidRDefault="000B5E13" w:rsidP="00801331">
      <w:pPr>
        <w:ind w:firstLine="708"/>
        <w:jc w:val="both"/>
        <w:rPr>
          <w:sz w:val="28"/>
          <w:szCs w:val="28"/>
        </w:rPr>
      </w:pPr>
      <w:r w:rsidRPr="00801331">
        <w:rPr>
          <w:sz w:val="28"/>
          <w:szCs w:val="28"/>
        </w:rPr>
        <w:t>В условиях перех</w:t>
      </w:r>
      <w:r w:rsidR="00F76E24" w:rsidRPr="00801331">
        <w:rPr>
          <w:sz w:val="28"/>
          <w:szCs w:val="28"/>
        </w:rPr>
        <w:t>ода общеобразовательных школ к ФГОС перед</w:t>
      </w:r>
      <w:r w:rsidRPr="00801331">
        <w:rPr>
          <w:sz w:val="28"/>
          <w:szCs w:val="28"/>
        </w:rPr>
        <w:t xml:space="preserve"> учителями ставятся задачи формирования знаний в соответствии с новыми стандартами, формирование универсальных действий, обеспечивающих все учебные предметы, формирование компетенций, позволяющих ученикам действовать в новой обстановке на качественно высоком уровне.</w:t>
      </w:r>
      <w:r w:rsidR="00F76E24" w:rsidRPr="00801331">
        <w:rPr>
          <w:sz w:val="28"/>
          <w:szCs w:val="28"/>
        </w:rPr>
        <w:t xml:space="preserve"> </w:t>
      </w:r>
      <w:proofErr w:type="spellStart"/>
      <w:r w:rsidR="00393AFA" w:rsidRPr="00801331">
        <w:rPr>
          <w:sz w:val="28"/>
          <w:szCs w:val="28"/>
        </w:rPr>
        <w:t>Компе</w:t>
      </w:r>
      <w:r w:rsidR="00F76E24" w:rsidRPr="00801331">
        <w:rPr>
          <w:sz w:val="28"/>
          <w:szCs w:val="28"/>
        </w:rPr>
        <w:t>т</w:t>
      </w:r>
      <w:r w:rsidR="001F7767" w:rsidRPr="00801331">
        <w:rPr>
          <w:sz w:val="28"/>
          <w:szCs w:val="28"/>
        </w:rPr>
        <w:t>е</w:t>
      </w:r>
      <w:r w:rsidR="00393AFA" w:rsidRPr="00801331">
        <w:rPr>
          <w:sz w:val="28"/>
          <w:szCs w:val="28"/>
        </w:rPr>
        <w:t>н</w:t>
      </w:r>
      <w:r w:rsidR="001F7767" w:rsidRPr="00801331">
        <w:rPr>
          <w:sz w:val="28"/>
          <w:szCs w:val="28"/>
        </w:rPr>
        <w:t>т</w:t>
      </w:r>
      <w:r w:rsidR="00F76E24" w:rsidRPr="00801331">
        <w:rPr>
          <w:sz w:val="28"/>
          <w:szCs w:val="28"/>
        </w:rPr>
        <w:t>ностный</w:t>
      </w:r>
      <w:proofErr w:type="spellEnd"/>
      <w:r w:rsidR="00F76E24" w:rsidRPr="00801331">
        <w:rPr>
          <w:sz w:val="28"/>
          <w:szCs w:val="28"/>
        </w:rPr>
        <w:t xml:space="preserve"> подход в образовании сегодня - это ответ на вопросы, как решать практические задачи в условиях реального мира, как стать успешным, как строить собственную линию жизни.</w:t>
      </w:r>
    </w:p>
    <w:p w:rsidR="002F626E" w:rsidRPr="00801331" w:rsidRDefault="00F76E24" w:rsidP="00801331">
      <w:pPr>
        <w:ind w:firstLine="708"/>
        <w:jc w:val="both"/>
        <w:rPr>
          <w:sz w:val="28"/>
          <w:szCs w:val="28"/>
        </w:rPr>
      </w:pPr>
      <w:r w:rsidRPr="00801331">
        <w:rPr>
          <w:sz w:val="28"/>
          <w:szCs w:val="28"/>
        </w:rPr>
        <w:t xml:space="preserve">Реализации </w:t>
      </w:r>
      <w:r w:rsidR="000B5E13" w:rsidRPr="00801331">
        <w:rPr>
          <w:sz w:val="28"/>
          <w:szCs w:val="28"/>
        </w:rPr>
        <w:t>данных задач в национальной школе</w:t>
      </w:r>
      <w:r w:rsidRPr="00801331">
        <w:rPr>
          <w:sz w:val="28"/>
          <w:szCs w:val="28"/>
        </w:rPr>
        <w:t xml:space="preserve"> способствует</w:t>
      </w:r>
      <w:r w:rsidR="000B5E13" w:rsidRPr="00801331">
        <w:rPr>
          <w:sz w:val="28"/>
          <w:szCs w:val="28"/>
        </w:rPr>
        <w:t xml:space="preserve"> изучение башкирского эпоса «Урал-батыр», который является мощным источником формирования компетентности </w:t>
      </w:r>
      <w:r w:rsidR="00930579" w:rsidRPr="00801331">
        <w:rPr>
          <w:sz w:val="28"/>
          <w:szCs w:val="28"/>
        </w:rPr>
        <w:t xml:space="preserve"> об</w:t>
      </w:r>
      <w:r w:rsidR="000B5E13" w:rsidRPr="00801331">
        <w:rPr>
          <w:sz w:val="28"/>
          <w:szCs w:val="28"/>
        </w:rPr>
        <w:t>уча</w:t>
      </w:r>
      <w:r w:rsidR="00930579" w:rsidRPr="00801331">
        <w:rPr>
          <w:sz w:val="28"/>
          <w:szCs w:val="28"/>
        </w:rPr>
        <w:t>ю</w:t>
      </w:r>
      <w:r w:rsidR="000B5E13" w:rsidRPr="00801331">
        <w:rPr>
          <w:sz w:val="28"/>
          <w:szCs w:val="28"/>
        </w:rPr>
        <w:t>щихся.</w:t>
      </w:r>
      <w:r w:rsidR="00BE47AA" w:rsidRPr="00801331">
        <w:rPr>
          <w:sz w:val="28"/>
          <w:szCs w:val="28"/>
        </w:rPr>
        <w:t xml:space="preserve"> </w:t>
      </w:r>
    </w:p>
    <w:p w:rsidR="00BE47AA" w:rsidRPr="00801331" w:rsidRDefault="00BE47AA" w:rsidP="00801331">
      <w:pPr>
        <w:jc w:val="both"/>
        <w:rPr>
          <w:sz w:val="28"/>
          <w:szCs w:val="28"/>
        </w:rPr>
      </w:pPr>
      <w:r w:rsidRPr="00801331">
        <w:rPr>
          <w:sz w:val="28"/>
          <w:szCs w:val="28"/>
        </w:rPr>
        <w:tab/>
        <w:t>Многие поколения исследователей обращались к нему, пытаясь проникнуть в его тайны, разгадать символический код. Обращаясь</w:t>
      </w:r>
      <w:r w:rsidR="001F7767" w:rsidRPr="00801331">
        <w:rPr>
          <w:sz w:val="28"/>
          <w:szCs w:val="28"/>
        </w:rPr>
        <w:t xml:space="preserve"> </w:t>
      </w:r>
      <w:r w:rsidR="00A332A2" w:rsidRPr="00801331">
        <w:rPr>
          <w:sz w:val="28"/>
          <w:szCs w:val="28"/>
        </w:rPr>
        <w:t xml:space="preserve"> </w:t>
      </w:r>
      <w:r w:rsidR="00930579" w:rsidRPr="00801331">
        <w:rPr>
          <w:sz w:val="28"/>
          <w:szCs w:val="28"/>
        </w:rPr>
        <w:t>к эпосу «Урал-</w:t>
      </w:r>
      <w:r w:rsidR="001F7767" w:rsidRPr="00801331">
        <w:rPr>
          <w:sz w:val="28"/>
          <w:szCs w:val="28"/>
        </w:rPr>
        <w:t>батыр</w:t>
      </w:r>
      <w:r w:rsidRPr="00801331">
        <w:rPr>
          <w:sz w:val="28"/>
          <w:szCs w:val="28"/>
        </w:rPr>
        <w:t>»</w:t>
      </w:r>
      <w:r w:rsidR="001F7767" w:rsidRPr="00801331">
        <w:rPr>
          <w:sz w:val="28"/>
          <w:szCs w:val="28"/>
        </w:rPr>
        <w:t>,</w:t>
      </w:r>
      <w:r w:rsidRPr="00801331">
        <w:rPr>
          <w:sz w:val="28"/>
          <w:szCs w:val="28"/>
        </w:rPr>
        <w:t xml:space="preserve"> также хочу проследить идеи воспитания детей в семье, сохранения семейных традиций башкирского народа.</w:t>
      </w:r>
    </w:p>
    <w:p w:rsidR="00BE47AA" w:rsidRPr="00801331" w:rsidRDefault="002F626E" w:rsidP="00801331">
      <w:pPr>
        <w:jc w:val="both"/>
        <w:rPr>
          <w:sz w:val="28"/>
          <w:szCs w:val="28"/>
        </w:rPr>
      </w:pPr>
      <w:r w:rsidRPr="00801331">
        <w:rPr>
          <w:rFonts w:ascii="Arial" w:hAnsi="Arial" w:cs="Arial"/>
          <w:color w:val="FF0000"/>
          <w:sz w:val="28"/>
          <w:szCs w:val="28"/>
          <w:shd w:val="clear" w:color="auto" w:fill="FFFFFF"/>
        </w:rPr>
        <w:t xml:space="preserve"> </w:t>
      </w:r>
      <w:r w:rsidR="00393AFA" w:rsidRPr="00801331">
        <w:rPr>
          <w:rFonts w:ascii="Arial" w:hAnsi="Arial" w:cs="Arial"/>
          <w:color w:val="FF0000"/>
          <w:sz w:val="28"/>
          <w:szCs w:val="28"/>
          <w:shd w:val="clear" w:color="auto" w:fill="FFFFFF"/>
        </w:rPr>
        <w:tab/>
      </w:r>
      <w:r w:rsidR="00BE47AA" w:rsidRPr="00801331">
        <w:rPr>
          <w:sz w:val="28"/>
          <w:szCs w:val="28"/>
        </w:rPr>
        <w:t xml:space="preserve">Обращение к </w:t>
      </w:r>
      <w:r w:rsidR="001F7767" w:rsidRPr="00801331">
        <w:rPr>
          <w:sz w:val="28"/>
          <w:szCs w:val="28"/>
        </w:rPr>
        <w:t xml:space="preserve">древнему произведению </w:t>
      </w:r>
      <w:r w:rsidR="00BE47AA" w:rsidRPr="00801331">
        <w:rPr>
          <w:sz w:val="28"/>
          <w:szCs w:val="28"/>
        </w:rPr>
        <w:t xml:space="preserve"> «Урал-</w:t>
      </w:r>
      <w:r w:rsidRPr="00801331">
        <w:rPr>
          <w:sz w:val="28"/>
          <w:szCs w:val="28"/>
        </w:rPr>
        <w:t>батыр» дает возможность прикоснуться к сокровищнице древних культур, понять их</w:t>
      </w:r>
      <w:r w:rsidR="00F76E24" w:rsidRPr="00801331">
        <w:rPr>
          <w:sz w:val="28"/>
          <w:szCs w:val="28"/>
        </w:rPr>
        <w:t xml:space="preserve"> неоценимую значимость, потому что </w:t>
      </w:r>
      <w:r w:rsidR="001F7767" w:rsidRPr="00801331">
        <w:rPr>
          <w:sz w:val="28"/>
          <w:szCs w:val="28"/>
        </w:rPr>
        <w:t>в нём</w:t>
      </w:r>
      <w:r w:rsidR="00F76E24" w:rsidRPr="00801331">
        <w:rPr>
          <w:sz w:val="28"/>
          <w:szCs w:val="28"/>
        </w:rPr>
        <w:t xml:space="preserve"> наиболее ярко </w:t>
      </w:r>
      <w:r w:rsidR="009D315B" w:rsidRPr="00801331">
        <w:rPr>
          <w:sz w:val="28"/>
          <w:szCs w:val="28"/>
        </w:rPr>
        <w:t>выражены философское</w:t>
      </w:r>
      <w:r w:rsidRPr="00801331">
        <w:rPr>
          <w:sz w:val="28"/>
          <w:szCs w:val="28"/>
        </w:rPr>
        <w:t xml:space="preserve"> воззрение народа, нравственные идеалы, история, семейные традиции, воспитание личности. </w:t>
      </w:r>
    </w:p>
    <w:p w:rsidR="001816FE" w:rsidRPr="00801331" w:rsidRDefault="009D315B" w:rsidP="00801331">
      <w:pPr>
        <w:ind w:firstLine="708"/>
        <w:jc w:val="both"/>
        <w:rPr>
          <w:sz w:val="28"/>
          <w:szCs w:val="28"/>
        </w:rPr>
      </w:pPr>
      <w:r w:rsidRPr="00801331">
        <w:rPr>
          <w:sz w:val="28"/>
          <w:szCs w:val="28"/>
        </w:rPr>
        <w:t xml:space="preserve">Здесь </w:t>
      </w:r>
      <w:r w:rsidR="000B5E13" w:rsidRPr="00801331">
        <w:rPr>
          <w:sz w:val="28"/>
          <w:szCs w:val="28"/>
        </w:rPr>
        <w:t xml:space="preserve">не </w:t>
      </w:r>
      <w:r w:rsidRPr="00801331">
        <w:rPr>
          <w:sz w:val="28"/>
          <w:szCs w:val="28"/>
        </w:rPr>
        <w:t>только история народа, но и постижение сути основы общества - семьи, которая остается самой</w:t>
      </w:r>
      <w:r w:rsidR="000B5E13" w:rsidRPr="00801331">
        <w:rPr>
          <w:sz w:val="28"/>
          <w:szCs w:val="28"/>
        </w:rPr>
        <w:t xml:space="preserve"> важно</w:t>
      </w:r>
      <w:r w:rsidR="00393AFA" w:rsidRPr="00801331">
        <w:rPr>
          <w:sz w:val="28"/>
          <w:szCs w:val="28"/>
        </w:rPr>
        <w:t>й в формировании метакомпетенции</w:t>
      </w:r>
      <w:r w:rsidR="000B5E13" w:rsidRPr="00801331">
        <w:rPr>
          <w:sz w:val="28"/>
          <w:szCs w:val="28"/>
        </w:rPr>
        <w:t xml:space="preserve"> и воспитании личности.</w:t>
      </w:r>
    </w:p>
    <w:p w:rsidR="009D315B" w:rsidRPr="00801331" w:rsidRDefault="000B5E13" w:rsidP="00801331">
      <w:pPr>
        <w:jc w:val="both"/>
        <w:rPr>
          <w:sz w:val="28"/>
          <w:szCs w:val="28"/>
        </w:rPr>
      </w:pPr>
      <w:r w:rsidRPr="00801331">
        <w:rPr>
          <w:sz w:val="28"/>
          <w:szCs w:val="28"/>
        </w:rPr>
        <w:t xml:space="preserve">  </w:t>
      </w:r>
      <w:r w:rsidR="00393AFA" w:rsidRPr="00801331">
        <w:rPr>
          <w:sz w:val="28"/>
          <w:szCs w:val="28"/>
        </w:rPr>
        <w:tab/>
      </w:r>
      <w:r w:rsidRPr="00801331">
        <w:rPr>
          <w:sz w:val="28"/>
          <w:szCs w:val="28"/>
        </w:rPr>
        <w:t xml:space="preserve"> В </w:t>
      </w:r>
      <w:r w:rsidR="001F7767" w:rsidRPr="00801331">
        <w:rPr>
          <w:sz w:val="28"/>
          <w:szCs w:val="28"/>
        </w:rPr>
        <w:t>изучении</w:t>
      </w:r>
      <w:r w:rsidR="00A332A2" w:rsidRPr="00801331">
        <w:rPr>
          <w:sz w:val="28"/>
          <w:szCs w:val="28"/>
        </w:rPr>
        <w:t xml:space="preserve"> </w:t>
      </w:r>
      <w:r w:rsidRPr="00801331">
        <w:rPr>
          <w:sz w:val="28"/>
          <w:szCs w:val="28"/>
        </w:rPr>
        <w:t xml:space="preserve"> </w:t>
      </w:r>
      <w:r w:rsidR="001F7767" w:rsidRPr="00801331">
        <w:rPr>
          <w:sz w:val="28"/>
          <w:szCs w:val="28"/>
        </w:rPr>
        <w:t>данного</w:t>
      </w:r>
      <w:r w:rsidR="00BE47AA" w:rsidRPr="00801331">
        <w:rPr>
          <w:sz w:val="28"/>
          <w:szCs w:val="28"/>
        </w:rPr>
        <w:t xml:space="preserve"> </w:t>
      </w:r>
      <w:r w:rsidR="00A332A2" w:rsidRPr="00801331">
        <w:rPr>
          <w:sz w:val="28"/>
          <w:szCs w:val="28"/>
        </w:rPr>
        <w:t xml:space="preserve"> </w:t>
      </w:r>
      <w:r w:rsidR="001F7767" w:rsidRPr="00801331">
        <w:rPr>
          <w:sz w:val="28"/>
          <w:szCs w:val="28"/>
        </w:rPr>
        <w:t>эпоса</w:t>
      </w:r>
      <w:r w:rsidR="00A332A2" w:rsidRPr="00801331">
        <w:rPr>
          <w:sz w:val="28"/>
          <w:szCs w:val="28"/>
        </w:rPr>
        <w:t xml:space="preserve"> </w:t>
      </w:r>
      <w:r w:rsidRPr="00801331">
        <w:rPr>
          <w:sz w:val="28"/>
          <w:szCs w:val="28"/>
        </w:rPr>
        <w:t xml:space="preserve"> </w:t>
      </w:r>
      <w:r w:rsidR="009D315B" w:rsidRPr="00801331">
        <w:rPr>
          <w:sz w:val="28"/>
          <w:szCs w:val="28"/>
        </w:rPr>
        <w:t xml:space="preserve">можно воспользоваться всеми ключевыми компетенциями в образовании. </w:t>
      </w:r>
      <w:r w:rsidR="00BE513B" w:rsidRPr="00801331">
        <w:rPr>
          <w:sz w:val="28"/>
          <w:szCs w:val="28"/>
        </w:rPr>
        <w:t xml:space="preserve">Рассмотрим </w:t>
      </w:r>
      <w:r w:rsidR="00BE47AA" w:rsidRPr="00801331">
        <w:rPr>
          <w:sz w:val="28"/>
          <w:szCs w:val="28"/>
        </w:rPr>
        <w:t>конкретные практические задания</w:t>
      </w:r>
      <w:r w:rsidR="00BE513B" w:rsidRPr="00801331">
        <w:rPr>
          <w:sz w:val="28"/>
          <w:szCs w:val="28"/>
        </w:rPr>
        <w:t xml:space="preserve">, которые направлены на формирование </w:t>
      </w:r>
      <w:r w:rsidR="00BE47AA" w:rsidRPr="00801331">
        <w:rPr>
          <w:sz w:val="28"/>
          <w:szCs w:val="28"/>
        </w:rPr>
        <w:t>эти</w:t>
      </w:r>
      <w:r w:rsidR="00BE513B" w:rsidRPr="00801331">
        <w:rPr>
          <w:sz w:val="28"/>
          <w:szCs w:val="28"/>
        </w:rPr>
        <w:t>х компетенций</w:t>
      </w:r>
      <w:r w:rsidR="007218CE" w:rsidRPr="00801331">
        <w:rPr>
          <w:sz w:val="28"/>
          <w:szCs w:val="28"/>
        </w:rPr>
        <w:t>.</w:t>
      </w:r>
    </w:p>
    <w:p w:rsidR="000B5E13" w:rsidRPr="00801331" w:rsidRDefault="000B5E13" w:rsidP="00801331">
      <w:pPr>
        <w:jc w:val="both"/>
        <w:rPr>
          <w:sz w:val="28"/>
          <w:szCs w:val="28"/>
        </w:rPr>
      </w:pPr>
      <w:r w:rsidRPr="00801331">
        <w:rPr>
          <w:sz w:val="28"/>
          <w:szCs w:val="28"/>
        </w:rPr>
        <w:lastRenderedPageBreak/>
        <w:t xml:space="preserve"> </w:t>
      </w:r>
      <w:r w:rsidR="00393AFA" w:rsidRPr="00801331">
        <w:rPr>
          <w:sz w:val="28"/>
          <w:szCs w:val="28"/>
        </w:rPr>
        <w:tab/>
      </w:r>
      <w:r w:rsidR="007218CE" w:rsidRPr="00801331">
        <w:rPr>
          <w:sz w:val="28"/>
          <w:szCs w:val="28"/>
        </w:rPr>
        <w:t>При применении информационных компетенций о</w:t>
      </w:r>
      <w:r w:rsidR="00A332A2" w:rsidRPr="00801331">
        <w:rPr>
          <w:sz w:val="28"/>
          <w:szCs w:val="28"/>
        </w:rPr>
        <w:t>бу</w:t>
      </w:r>
      <w:r w:rsidRPr="00801331">
        <w:rPr>
          <w:sz w:val="28"/>
          <w:szCs w:val="28"/>
        </w:rPr>
        <w:t>ча</w:t>
      </w:r>
      <w:r w:rsidR="00A332A2" w:rsidRPr="00801331">
        <w:rPr>
          <w:sz w:val="28"/>
          <w:szCs w:val="28"/>
        </w:rPr>
        <w:t>ю</w:t>
      </w:r>
      <w:r w:rsidRPr="00801331">
        <w:rPr>
          <w:sz w:val="28"/>
          <w:szCs w:val="28"/>
        </w:rPr>
        <w:t xml:space="preserve">щиеся получают такие задания, для выполнения которых необходимо привлечь Интернет, справочники, словари, энциклопедии и </w:t>
      </w:r>
      <w:r w:rsidR="00BE513B" w:rsidRPr="00801331">
        <w:rPr>
          <w:sz w:val="28"/>
          <w:szCs w:val="28"/>
        </w:rPr>
        <w:t>т.д., например</w:t>
      </w:r>
      <w:r w:rsidRPr="00801331">
        <w:rPr>
          <w:sz w:val="28"/>
          <w:szCs w:val="28"/>
        </w:rPr>
        <w:t xml:space="preserve">, </w:t>
      </w:r>
      <w:r w:rsidR="00BE513B" w:rsidRPr="00801331">
        <w:rPr>
          <w:sz w:val="28"/>
          <w:szCs w:val="28"/>
        </w:rPr>
        <w:t>при лингвистическом</w:t>
      </w:r>
      <w:r w:rsidRPr="00801331">
        <w:rPr>
          <w:sz w:val="28"/>
          <w:szCs w:val="28"/>
        </w:rPr>
        <w:t xml:space="preserve"> анализе эпоса «Урал-батыр», чтобы доказать архаичность произведения, </w:t>
      </w:r>
      <w:r w:rsidR="008B5D57" w:rsidRPr="00801331">
        <w:rPr>
          <w:sz w:val="28"/>
          <w:szCs w:val="28"/>
        </w:rPr>
        <w:t>об</w:t>
      </w:r>
      <w:r w:rsidRPr="00801331">
        <w:rPr>
          <w:sz w:val="28"/>
          <w:szCs w:val="28"/>
        </w:rPr>
        <w:t>уча</w:t>
      </w:r>
      <w:r w:rsidR="008B5D57" w:rsidRPr="00801331">
        <w:rPr>
          <w:sz w:val="28"/>
          <w:szCs w:val="28"/>
        </w:rPr>
        <w:t>ю</w:t>
      </w:r>
      <w:r w:rsidRPr="00801331">
        <w:rPr>
          <w:sz w:val="28"/>
          <w:szCs w:val="28"/>
        </w:rPr>
        <w:t xml:space="preserve">щимся дается поработать с непонятными словами. </w:t>
      </w:r>
      <w:r w:rsidR="00BE513B" w:rsidRPr="00801331">
        <w:rPr>
          <w:sz w:val="28"/>
          <w:szCs w:val="28"/>
        </w:rPr>
        <w:t>Тут им необходимо</w:t>
      </w:r>
      <w:r w:rsidRPr="00801331">
        <w:rPr>
          <w:sz w:val="28"/>
          <w:szCs w:val="28"/>
        </w:rPr>
        <w:t xml:space="preserve"> прибегнуть к различным источникам информации, чтобы узнать о происхождении </w:t>
      </w:r>
      <w:r w:rsidR="00BE513B" w:rsidRPr="00801331">
        <w:rPr>
          <w:sz w:val="28"/>
          <w:szCs w:val="28"/>
        </w:rPr>
        <w:t>слов, архаизмов</w:t>
      </w:r>
      <w:r w:rsidRPr="00801331">
        <w:rPr>
          <w:sz w:val="28"/>
          <w:szCs w:val="28"/>
        </w:rPr>
        <w:t>, диалектизмов, фразеологизмов.</w:t>
      </w:r>
      <w:r w:rsidR="002F626E" w:rsidRPr="00801331">
        <w:rPr>
          <w:sz w:val="28"/>
          <w:szCs w:val="28"/>
        </w:rPr>
        <w:t xml:space="preserve"> (Задание №1,2)</w:t>
      </w:r>
      <w:r w:rsidR="008A6524" w:rsidRPr="00801331">
        <w:rPr>
          <w:sz w:val="28"/>
          <w:szCs w:val="28"/>
        </w:rPr>
        <w:t>.</w:t>
      </w:r>
    </w:p>
    <w:p w:rsidR="00BE47AA" w:rsidRPr="00801331" w:rsidRDefault="00BE47AA" w:rsidP="00801331">
      <w:pPr>
        <w:jc w:val="both"/>
        <w:rPr>
          <w:sz w:val="28"/>
          <w:szCs w:val="28"/>
        </w:rPr>
      </w:pPr>
      <w:r w:rsidRPr="00801331">
        <w:rPr>
          <w:sz w:val="28"/>
          <w:szCs w:val="28"/>
        </w:rPr>
        <w:tab/>
        <w:t>К вашему вниманию представлю работу по изучению лек</w:t>
      </w:r>
      <w:r w:rsidR="00393AFA" w:rsidRPr="00801331">
        <w:rPr>
          <w:sz w:val="28"/>
          <w:szCs w:val="28"/>
        </w:rPr>
        <w:t>с</w:t>
      </w:r>
      <w:r w:rsidRPr="00801331">
        <w:rPr>
          <w:sz w:val="28"/>
          <w:szCs w:val="28"/>
        </w:rPr>
        <w:t xml:space="preserve">ических средств выразительности. Она показана в виде таблицы, которую </w:t>
      </w:r>
      <w:r w:rsidR="001F7767" w:rsidRPr="00801331">
        <w:rPr>
          <w:sz w:val="28"/>
          <w:szCs w:val="28"/>
        </w:rPr>
        <w:t xml:space="preserve">обучающиеся </w:t>
      </w:r>
      <w:r w:rsidRPr="00801331">
        <w:rPr>
          <w:sz w:val="28"/>
          <w:szCs w:val="28"/>
        </w:rPr>
        <w:t xml:space="preserve">должны </w:t>
      </w:r>
      <w:r w:rsidR="00147F15" w:rsidRPr="00801331">
        <w:rPr>
          <w:sz w:val="28"/>
          <w:szCs w:val="28"/>
        </w:rPr>
        <w:t>заполнить цифрами. Задание можно и</w:t>
      </w:r>
      <w:r w:rsidR="00393AFA" w:rsidRPr="00801331">
        <w:rPr>
          <w:sz w:val="28"/>
          <w:szCs w:val="28"/>
        </w:rPr>
        <w:t>с</w:t>
      </w:r>
      <w:r w:rsidR="00147F15" w:rsidRPr="00801331">
        <w:rPr>
          <w:sz w:val="28"/>
          <w:szCs w:val="28"/>
        </w:rPr>
        <w:t>пользовать как на уроках литературы, так и на уроках башкир</w:t>
      </w:r>
      <w:r w:rsidR="00393AFA" w:rsidRPr="00801331">
        <w:rPr>
          <w:sz w:val="28"/>
          <w:szCs w:val="28"/>
        </w:rPr>
        <w:t>с</w:t>
      </w:r>
      <w:r w:rsidR="00147F15" w:rsidRPr="00801331">
        <w:rPr>
          <w:sz w:val="28"/>
          <w:szCs w:val="28"/>
        </w:rPr>
        <w:t>кого языка.</w:t>
      </w:r>
    </w:p>
    <w:p w:rsidR="00DB7D7E" w:rsidRPr="00801331" w:rsidRDefault="00DB7D7E" w:rsidP="00801331">
      <w:pPr>
        <w:jc w:val="both"/>
        <w:rPr>
          <w:sz w:val="28"/>
          <w:szCs w:val="28"/>
        </w:rPr>
      </w:pPr>
      <w:r w:rsidRPr="00801331">
        <w:rPr>
          <w:sz w:val="28"/>
          <w:szCs w:val="28"/>
        </w:rPr>
        <w:t>Башкирский эпос «Урал-батыр» составлен на основе архивной рукописи и содержит многочисленные дополнения стилистического, лексического, фразеологического  характера.</w:t>
      </w:r>
      <w:r w:rsidRPr="00801331">
        <w:rPr>
          <w:sz w:val="28"/>
          <w:szCs w:val="28"/>
        </w:rPr>
        <w:br/>
        <w:t xml:space="preserve"> Основа текста эпоса связана с диалектной речью. В нем отражены характерные для восточного диалекта, в то же время присутствуют слова из южного диалекта башкирского языка.</w:t>
      </w:r>
    </w:p>
    <w:p w:rsidR="00643BED" w:rsidRPr="00801331" w:rsidRDefault="00147F15" w:rsidP="00801331">
      <w:pPr>
        <w:jc w:val="both"/>
        <w:rPr>
          <w:sz w:val="28"/>
          <w:szCs w:val="28"/>
        </w:rPr>
      </w:pPr>
      <w:r w:rsidRPr="00801331">
        <w:rPr>
          <w:sz w:val="28"/>
          <w:szCs w:val="28"/>
        </w:rPr>
        <w:tab/>
        <w:t>Также можно вести работу по краткому словарю мифопоэтиче</w:t>
      </w:r>
      <w:r w:rsidR="00393AFA" w:rsidRPr="00801331">
        <w:rPr>
          <w:sz w:val="28"/>
          <w:szCs w:val="28"/>
        </w:rPr>
        <w:t>с</w:t>
      </w:r>
      <w:r w:rsidRPr="00801331">
        <w:rPr>
          <w:sz w:val="28"/>
          <w:szCs w:val="28"/>
        </w:rPr>
        <w:t>кой символики, со</w:t>
      </w:r>
      <w:r w:rsidR="001F7767" w:rsidRPr="00801331">
        <w:rPr>
          <w:sz w:val="28"/>
          <w:szCs w:val="28"/>
        </w:rPr>
        <w:t>с</w:t>
      </w:r>
      <w:r w:rsidRPr="00801331">
        <w:rPr>
          <w:sz w:val="28"/>
          <w:szCs w:val="28"/>
        </w:rPr>
        <w:t xml:space="preserve">тавленной </w:t>
      </w:r>
      <w:proofErr w:type="spellStart"/>
      <w:r w:rsidRPr="00801331">
        <w:rPr>
          <w:sz w:val="28"/>
          <w:szCs w:val="28"/>
        </w:rPr>
        <w:t>Г.Х.Бухаровой</w:t>
      </w:r>
      <w:proofErr w:type="spellEnd"/>
      <w:r w:rsidR="001F7767" w:rsidRPr="00801331">
        <w:rPr>
          <w:sz w:val="28"/>
          <w:szCs w:val="28"/>
        </w:rPr>
        <w:t>, д.ф.н., профессора БГПУ им.</w:t>
      </w:r>
      <w:r w:rsidR="00A332A2" w:rsidRPr="00801331">
        <w:rPr>
          <w:sz w:val="28"/>
          <w:szCs w:val="28"/>
        </w:rPr>
        <w:t xml:space="preserve"> </w:t>
      </w:r>
      <w:proofErr w:type="spellStart"/>
      <w:r w:rsidR="001F7767" w:rsidRPr="00801331">
        <w:rPr>
          <w:sz w:val="28"/>
          <w:szCs w:val="28"/>
        </w:rPr>
        <w:t>М.Акмуллы</w:t>
      </w:r>
      <w:proofErr w:type="spellEnd"/>
      <w:r w:rsidRPr="00801331">
        <w:rPr>
          <w:sz w:val="28"/>
          <w:szCs w:val="28"/>
        </w:rPr>
        <w:t xml:space="preserve">. Обучающиеся могут проверить </w:t>
      </w:r>
      <w:r w:rsidR="00B809C3" w:rsidRPr="00801331">
        <w:rPr>
          <w:sz w:val="28"/>
          <w:szCs w:val="28"/>
        </w:rPr>
        <w:t>с</w:t>
      </w:r>
      <w:r w:rsidRPr="00801331">
        <w:rPr>
          <w:sz w:val="28"/>
          <w:szCs w:val="28"/>
        </w:rPr>
        <w:t xml:space="preserve">вои ответы по заранее </w:t>
      </w:r>
      <w:proofErr w:type="gramStart"/>
      <w:r w:rsidRPr="00801331">
        <w:rPr>
          <w:sz w:val="28"/>
          <w:szCs w:val="28"/>
        </w:rPr>
        <w:t>подготовленным</w:t>
      </w:r>
      <w:proofErr w:type="gramEnd"/>
      <w:r w:rsidRPr="00801331">
        <w:rPr>
          <w:sz w:val="28"/>
          <w:szCs w:val="28"/>
        </w:rPr>
        <w:t xml:space="preserve"> </w:t>
      </w:r>
      <w:r w:rsidR="00A332A2" w:rsidRPr="00801331">
        <w:rPr>
          <w:sz w:val="28"/>
          <w:szCs w:val="28"/>
        </w:rPr>
        <w:t xml:space="preserve"> </w:t>
      </w:r>
      <w:proofErr w:type="spellStart"/>
      <w:r w:rsidRPr="00801331">
        <w:rPr>
          <w:sz w:val="28"/>
          <w:szCs w:val="28"/>
        </w:rPr>
        <w:t>пазлам</w:t>
      </w:r>
      <w:proofErr w:type="spellEnd"/>
      <w:r w:rsidRPr="00801331">
        <w:rPr>
          <w:sz w:val="28"/>
          <w:szCs w:val="28"/>
        </w:rPr>
        <w:t>. Данная работа ведется в трех группах, число которых соответ</w:t>
      </w:r>
      <w:r w:rsidR="001F7767" w:rsidRPr="00801331">
        <w:rPr>
          <w:sz w:val="28"/>
          <w:szCs w:val="28"/>
        </w:rPr>
        <w:t>с</w:t>
      </w:r>
      <w:r w:rsidRPr="00801331">
        <w:rPr>
          <w:sz w:val="28"/>
          <w:szCs w:val="28"/>
        </w:rPr>
        <w:t>твует т</w:t>
      </w:r>
      <w:r w:rsidR="001F7767" w:rsidRPr="00801331">
        <w:rPr>
          <w:sz w:val="28"/>
          <w:szCs w:val="28"/>
        </w:rPr>
        <w:t>рё</w:t>
      </w:r>
      <w:r w:rsidRPr="00801331">
        <w:rPr>
          <w:sz w:val="28"/>
          <w:szCs w:val="28"/>
        </w:rPr>
        <w:t xml:space="preserve">м мирам, представленным в самом эпосе: </w:t>
      </w:r>
      <w:proofErr w:type="gramStart"/>
      <w:r w:rsidRPr="00801331">
        <w:rPr>
          <w:sz w:val="28"/>
          <w:szCs w:val="28"/>
        </w:rPr>
        <w:t>подземный</w:t>
      </w:r>
      <w:proofErr w:type="gramEnd"/>
      <w:r w:rsidRPr="00801331">
        <w:rPr>
          <w:sz w:val="28"/>
          <w:szCs w:val="28"/>
        </w:rPr>
        <w:t>, земной (реальный), небесный</w:t>
      </w:r>
      <w:r w:rsidR="00DE104B" w:rsidRPr="00801331">
        <w:rPr>
          <w:sz w:val="28"/>
          <w:szCs w:val="28"/>
        </w:rPr>
        <w:t>.</w:t>
      </w:r>
    </w:p>
    <w:p w:rsidR="00DB7D7E" w:rsidRPr="00801331" w:rsidRDefault="00DB7D7E" w:rsidP="00801331">
      <w:pPr>
        <w:jc w:val="both"/>
        <w:rPr>
          <w:sz w:val="28"/>
          <w:szCs w:val="28"/>
        </w:rPr>
      </w:pPr>
      <w:r w:rsidRPr="00801331">
        <w:rPr>
          <w:sz w:val="28"/>
          <w:szCs w:val="28"/>
        </w:rPr>
        <w:t xml:space="preserve">В самом мифе дается объяснение названиям. Во всех мировых мифологиях, особенно в эпических произведениях </w:t>
      </w:r>
      <w:proofErr w:type="spellStart"/>
      <w:r w:rsidRPr="00801331">
        <w:rPr>
          <w:sz w:val="28"/>
          <w:szCs w:val="28"/>
        </w:rPr>
        <w:t>тюркоязычных</w:t>
      </w:r>
      <w:proofErr w:type="spellEnd"/>
      <w:r w:rsidRPr="00801331">
        <w:rPr>
          <w:sz w:val="28"/>
          <w:szCs w:val="28"/>
        </w:rPr>
        <w:t>, монгольских, тибетских народностях, трехмерный мир закреплен в мифологической системе как единый архетип.</w:t>
      </w:r>
    </w:p>
    <w:p w:rsidR="00147F15" w:rsidRPr="00801331" w:rsidRDefault="00147F15" w:rsidP="00801331">
      <w:pPr>
        <w:jc w:val="both"/>
        <w:rPr>
          <w:sz w:val="28"/>
          <w:szCs w:val="28"/>
        </w:rPr>
      </w:pPr>
      <w:r w:rsidRPr="00801331">
        <w:rPr>
          <w:color w:val="FF0000"/>
          <w:sz w:val="28"/>
          <w:szCs w:val="28"/>
        </w:rPr>
        <w:tab/>
      </w:r>
      <w:r w:rsidR="001F7767" w:rsidRPr="00801331">
        <w:rPr>
          <w:sz w:val="28"/>
          <w:szCs w:val="28"/>
        </w:rPr>
        <w:t>Очень интересным</w:t>
      </w:r>
      <w:r w:rsidR="001816FE" w:rsidRPr="00801331">
        <w:rPr>
          <w:sz w:val="28"/>
          <w:szCs w:val="28"/>
        </w:rPr>
        <w:t xml:space="preserve"> </w:t>
      </w:r>
      <w:r w:rsidR="00A332A2" w:rsidRPr="00801331">
        <w:rPr>
          <w:sz w:val="28"/>
          <w:szCs w:val="28"/>
        </w:rPr>
        <w:t xml:space="preserve"> </w:t>
      </w:r>
      <w:r w:rsidR="001816FE" w:rsidRPr="00801331">
        <w:rPr>
          <w:sz w:val="28"/>
          <w:szCs w:val="28"/>
        </w:rPr>
        <w:t>аспект</w:t>
      </w:r>
      <w:r w:rsidR="001F7767" w:rsidRPr="00801331">
        <w:rPr>
          <w:sz w:val="28"/>
          <w:szCs w:val="28"/>
        </w:rPr>
        <w:t>ом</w:t>
      </w:r>
      <w:r w:rsidR="00A332A2" w:rsidRPr="00801331">
        <w:rPr>
          <w:sz w:val="28"/>
          <w:szCs w:val="28"/>
        </w:rPr>
        <w:t xml:space="preserve"> </w:t>
      </w:r>
      <w:r w:rsidR="001816FE" w:rsidRPr="00801331">
        <w:rPr>
          <w:sz w:val="28"/>
          <w:szCs w:val="28"/>
        </w:rPr>
        <w:t xml:space="preserve"> </w:t>
      </w:r>
      <w:r w:rsidR="001F7767" w:rsidRPr="00801331">
        <w:rPr>
          <w:sz w:val="28"/>
          <w:szCs w:val="28"/>
        </w:rPr>
        <w:t>информационной компетентности является</w:t>
      </w:r>
      <w:r w:rsidR="00643BED" w:rsidRPr="00801331">
        <w:rPr>
          <w:sz w:val="28"/>
          <w:szCs w:val="28"/>
        </w:rPr>
        <w:t xml:space="preserve"> применение ИКТ. На практике очень эффективной является работа с иллюстрациями из эпоса «Урал-батыр». Обучающиеся получают задание «Оживи образы»</w:t>
      </w:r>
      <w:r w:rsidR="000775FE" w:rsidRPr="00801331">
        <w:rPr>
          <w:sz w:val="28"/>
          <w:szCs w:val="28"/>
        </w:rPr>
        <w:t xml:space="preserve">. Это является подготовительной работой по  </w:t>
      </w:r>
      <w:r w:rsidR="00DB37DE" w:rsidRPr="00801331">
        <w:rPr>
          <w:sz w:val="28"/>
          <w:szCs w:val="28"/>
        </w:rPr>
        <w:t xml:space="preserve"> созданию мультфильмов. Мои воспитанники </w:t>
      </w:r>
      <w:r w:rsidR="000775FE" w:rsidRPr="00801331">
        <w:rPr>
          <w:sz w:val="28"/>
          <w:szCs w:val="28"/>
        </w:rPr>
        <w:t>снимали</w:t>
      </w:r>
      <w:r w:rsidR="00DB37DE" w:rsidRPr="00801331">
        <w:rPr>
          <w:sz w:val="28"/>
          <w:szCs w:val="28"/>
        </w:rPr>
        <w:t xml:space="preserve"> анимационные фильмы по эпосу «</w:t>
      </w:r>
      <w:proofErr w:type="spellStart"/>
      <w:r w:rsidR="00DB37DE" w:rsidRPr="00801331">
        <w:rPr>
          <w:sz w:val="28"/>
          <w:szCs w:val="28"/>
        </w:rPr>
        <w:t>Акбузат</w:t>
      </w:r>
      <w:proofErr w:type="spellEnd"/>
      <w:r w:rsidR="00DB37DE" w:rsidRPr="00801331">
        <w:rPr>
          <w:sz w:val="28"/>
          <w:szCs w:val="28"/>
        </w:rPr>
        <w:t>»</w:t>
      </w:r>
      <w:r w:rsidR="000775FE" w:rsidRPr="00801331">
        <w:rPr>
          <w:sz w:val="28"/>
          <w:szCs w:val="28"/>
        </w:rPr>
        <w:t>, который</w:t>
      </w:r>
      <w:r w:rsidR="00DB37DE" w:rsidRPr="00801331">
        <w:rPr>
          <w:sz w:val="28"/>
          <w:szCs w:val="28"/>
        </w:rPr>
        <w:t xml:space="preserve"> является продолжением </w:t>
      </w:r>
      <w:r w:rsidR="000775FE" w:rsidRPr="00801331">
        <w:rPr>
          <w:sz w:val="28"/>
          <w:szCs w:val="28"/>
        </w:rPr>
        <w:t xml:space="preserve"> эпоса </w:t>
      </w:r>
      <w:r w:rsidR="00DB37DE" w:rsidRPr="00801331">
        <w:rPr>
          <w:sz w:val="28"/>
          <w:szCs w:val="28"/>
        </w:rPr>
        <w:t>«Урал-батыр»</w:t>
      </w:r>
      <w:r w:rsidR="00332C7E" w:rsidRPr="00801331">
        <w:rPr>
          <w:sz w:val="28"/>
          <w:szCs w:val="28"/>
        </w:rPr>
        <w:t xml:space="preserve"> (</w:t>
      </w:r>
      <w:proofErr w:type="gramStart"/>
      <w:r w:rsidR="00332C7E" w:rsidRPr="00801331">
        <w:rPr>
          <w:sz w:val="28"/>
          <w:szCs w:val="28"/>
        </w:rPr>
        <w:t>м</w:t>
      </w:r>
      <w:proofErr w:type="gramEnd"/>
      <w:r w:rsidR="00332C7E" w:rsidRPr="00801331">
        <w:rPr>
          <w:sz w:val="28"/>
          <w:szCs w:val="28"/>
        </w:rPr>
        <w:t>/</w:t>
      </w:r>
      <w:r w:rsidR="00DB37DE" w:rsidRPr="00801331">
        <w:rPr>
          <w:sz w:val="28"/>
          <w:szCs w:val="28"/>
        </w:rPr>
        <w:t>ф)</w:t>
      </w:r>
      <w:r w:rsidR="000775FE" w:rsidRPr="00801331">
        <w:rPr>
          <w:sz w:val="28"/>
          <w:szCs w:val="28"/>
        </w:rPr>
        <w:t>.</w:t>
      </w:r>
    </w:p>
    <w:p w:rsidR="00332C7E" w:rsidRPr="00801331" w:rsidRDefault="00332C7E" w:rsidP="00801331">
      <w:pPr>
        <w:jc w:val="both"/>
        <w:rPr>
          <w:color w:val="FF0000"/>
          <w:sz w:val="28"/>
          <w:szCs w:val="28"/>
        </w:rPr>
      </w:pPr>
      <w:r w:rsidRPr="00801331">
        <w:rPr>
          <w:sz w:val="28"/>
          <w:szCs w:val="28"/>
        </w:rPr>
        <w:tab/>
        <w:t xml:space="preserve">К вашему вниманию представлю ещё одну работу по созданию образа </w:t>
      </w:r>
      <w:proofErr w:type="spellStart"/>
      <w:r w:rsidRPr="00801331">
        <w:rPr>
          <w:sz w:val="28"/>
          <w:szCs w:val="28"/>
        </w:rPr>
        <w:t>Акбузата</w:t>
      </w:r>
      <w:proofErr w:type="spellEnd"/>
      <w:r w:rsidRPr="00801331">
        <w:rPr>
          <w:sz w:val="28"/>
          <w:szCs w:val="28"/>
        </w:rPr>
        <w:t xml:space="preserve"> на гобелене</w:t>
      </w:r>
      <w:r w:rsidR="00930579" w:rsidRPr="00801331">
        <w:rPr>
          <w:sz w:val="28"/>
          <w:szCs w:val="28"/>
        </w:rPr>
        <w:t xml:space="preserve"> по эпосу «Урал-батыр»</w:t>
      </w:r>
      <w:r w:rsidRPr="00801331">
        <w:rPr>
          <w:sz w:val="28"/>
          <w:szCs w:val="28"/>
        </w:rPr>
        <w:t xml:space="preserve">. Работа </w:t>
      </w:r>
      <w:proofErr w:type="spellStart"/>
      <w:r w:rsidRPr="00801331">
        <w:rPr>
          <w:sz w:val="28"/>
          <w:szCs w:val="28"/>
        </w:rPr>
        <w:t>Батталовой</w:t>
      </w:r>
      <w:proofErr w:type="spellEnd"/>
      <w:r w:rsidRPr="00801331">
        <w:rPr>
          <w:sz w:val="28"/>
          <w:szCs w:val="28"/>
        </w:rPr>
        <w:t xml:space="preserve"> </w:t>
      </w:r>
      <w:proofErr w:type="spellStart"/>
      <w:r w:rsidRPr="00801331">
        <w:rPr>
          <w:sz w:val="28"/>
          <w:szCs w:val="28"/>
        </w:rPr>
        <w:t>Гульназ</w:t>
      </w:r>
      <w:proofErr w:type="spellEnd"/>
      <w:r w:rsidRPr="00801331">
        <w:rPr>
          <w:sz w:val="28"/>
          <w:szCs w:val="28"/>
        </w:rPr>
        <w:t xml:space="preserve"> </w:t>
      </w:r>
      <w:r w:rsidRPr="00801331">
        <w:rPr>
          <w:sz w:val="28"/>
          <w:szCs w:val="28"/>
        </w:rPr>
        <w:lastRenderedPageBreak/>
        <w:t>удостоена Гран-при в Международном фестивале</w:t>
      </w:r>
      <w:r w:rsidR="00930579" w:rsidRPr="00801331">
        <w:rPr>
          <w:sz w:val="28"/>
          <w:szCs w:val="28"/>
        </w:rPr>
        <w:t xml:space="preserve"> национальных культур</w:t>
      </w:r>
      <w:r w:rsidRPr="00801331">
        <w:rPr>
          <w:sz w:val="28"/>
          <w:szCs w:val="28"/>
        </w:rPr>
        <w:t xml:space="preserve"> «Вместе сквозь время» </w:t>
      </w:r>
      <w:r w:rsidR="00930579" w:rsidRPr="00801331">
        <w:rPr>
          <w:sz w:val="28"/>
          <w:szCs w:val="28"/>
        </w:rPr>
        <w:t>в г</w:t>
      </w:r>
      <w:proofErr w:type="gramStart"/>
      <w:r w:rsidR="00930579" w:rsidRPr="00801331">
        <w:rPr>
          <w:sz w:val="28"/>
          <w:szCs w:val="28"/>
        </w:rPr>
        <w:t>.У</w:t>
      </w:r>
      <w:proofErr w:type="gramEnd"/>
      <w:r w:rsidR="00930579" w:rsidRPr="00801331">
        <w:rPr>
          <w:sz w:val="28"/>
          <w:szCs w:val="28"/>
        </w:rPr>
        <w:t xml:space="preserve">лан-Удэ </w:t>
      </w:r>
      <w:r w:rsidRPr="00801331">
        <w:rPr>
          <w:sz w:val="28"/>
          <w:szCs w:val="28"/>
        </w:rPr>
        <w:t>(рисунок).</w:t>
      </w:r>
    </w:p>
    <w:p w:rsidR="002F626E" w:rsidRPr="00801331" w:rsidRDefault="00147F15" w:rsidP="00801331">
      <w:pPr>
        <w:ind w:firstLine="708"/>
        <w:jc w:val="both"/>
        <w:rPr>
          <w:color w:val="FF0000"/>
          <w:sz w:val="28"/>
          <w:szCs w:val="28"/>
        </w:rPr>
      </w:pPr>
      <w:r w:rsidRPr="00801331">
        <w:rPr>
          <w:sz w:val="28"/>
          <w:szCs w:val="28"/>
        </w:rPr>
        <w:t>Не менее актуальным является</w:t>
      </w:r>
      <w:r w:rsidR="00545D55" w:rsidRPr="00801331">
        <w:rPr>
          <w:sz w:val="28"/>
          <w:szCs w:val="28"/>
        </w:rPr>
        <w:t xml:space="preserve"> формирование социально-трудовых компетенций </w:t>
      </w:r>
      <w:r w:rsidRPr="00801331">
        <w:rPr>
          <w:sz w:val="28"/>
          <w:szCs w:val="28"/>
        </w:rPr>
        <w:t xml:space="preserve"> в работе.</w:t>
      </w:r>
      <w:r w:rsidR="00393AFA" w:rsidRPr="00801331">
        <w:rPr>
          <w:color w:val="FF0000"/>
          <w:sz w:val="28"/>
          <w:szCs w:val="28"/>
        </w:rPr>
        <w:t xml:space="preserve"> </w:t>
      </w:r>
      <w:r w:rsidR="00DE104B" w:rsidRPr="00801331">
        <w:rPr>
          <w:sz w:val="28"/>
          <w:szCs w:val="28"/>
        </w:rPr>
        <w:t>Они</w:t>
      </w:r>
      <w:r w:rsidR="00A332A2" w:rsidRPr="00801331">
        <w:rPr>
          <w:sz w:val="28"/>
          <w:szCs w:val="28"/>
        </w:rPr>
        <w:t xml:space="preserve"> </w:t>
      </w:r>
      <w:r w:rsidR="00DE104B" w:rsidRPr="00801331">
        <w:rPr>
          <w:color w:val="FF0000"/>
          <w:sz w:val="28"/>
          <w:szCs w:val="28"/>
        </w:rPr>
        <w:t xml:space="preserve"> </w:t>
      </w:r>
      <w:r w:rsidR="00DE104B" w:rsidRPr="00801331">
        <w:rPr>
          <w:sz w:val="28"/>
          <w:szCs w:val="28"/>
        </w:rPr>
        <w:t>означают</w:t>
      </w:r>
      <w:r w:rsidR="001816FE" w:rsidRPr="00801331">
        <w:rPr>
          <w:sz w:val="28"/>
          <w:szCs w:val="28"/>
        </w:rPr>
        <w:t xml:space="preserve"> владение знаниями и опытом в сфере гражданско-общественной деятельности (выполнение роли гражданина, наблюдателя, избирателя, представителя), в социально-трудовой сфере (права потребителя, покупателя, клиента, производителя), в сфере семейных отношений и обязанностей, в вопросах экономики и права, в области профессионального самоопределения. </w:t>
      </w:r>
      <w:r w:rsidR="002F626E" w:rsidRPr="00801331">
        <w:rPr>
          <w:sz w:val="28"/>
          <w:szCs w:val="28"/>
        </w:rPr>
        <w:t xml:space="preserve">Применение социально-трудовых компетенций на уроках </w:t>
      </w:r>
      <w:r w:rsidR="00DE104B" w:rsidRPr="00801331">
        <w:rPr>
          <w:sz w:val="28"/>
          <w:szCs w:val="28"/>
        </w:rPr>
        <w:t xml:space="preserve">по изучению башкирского эпоса </w:t>
      </w:r>
      <w:r w:rsidR="00B055DA" w:rsidRPr="00801331">
        <w:rPr>
          <w:sz w:val="28"/>
          <w:szCs w:val="28"/>
        </w:rPr>
        <w:t xml:space="preserve"> </w:t>
      </w:r>
      <w:r w:rsidR="00DE104B" w:rsidRPr="00801331">
        <w:rPr>
          <w:sz w:val="28"/>
          <w:szCs w:val="28"/>
        </w:rPr>
        <w:t>«</w:t>
      </w:r>
      <w:r w:rsidR="00930579" w:rsidRPr="00801331">
        <w:rPr>
          <w:sz w:val="28"/>
          <w:szCs w:val="28"/>
        </w:rPr>
        <w:t>Урал-</w:t>
      </w:r>
      <w:r w:rsidR="002F626E" w:rsidRPr="00801331">
        <w:rPr>
          <w:sz w:val="28"/>
          <w:szCs w:val="28"/>
        </w:rPr>
        <w:t xml:space="preserve">батыр» </w:t>
      </w:r>
      <w:r w:rsidR="00B055DA" w:rsidRPr="00801331">
        <w:rPr>
          <w:sz w:val="28"/>
          <w:szCs w:val="28"/>
        </w:rPr>
        <w:t xml:space="preserve"> </w:t>
      </w:r>
      <w:r w:rsidR="002F626E" w:rsidRPr="00801331">
        <w:rPr>
          <w:sz w:val="28"/>
          <w:szCs w:val="28"/>
        </w:rPr>
        <w:t xml:space="preserve">сводится к тому, что обращается </w:t>
      </w:r>
      <w:r w:rsidR="00DE104B" w:rsidRPr="00801331">
        <w:rPr>
          <w:sz w:val="28"/>
          <w:szCs w:val="28"/>
        </w:rPr>
        <w:t>внимание способности</w:t>
      </w:r>
      <w:r w:rsidR="002F626E" w:rsidRPr="00801331">
        <w:rPr>
          <w:sz w:val="28"/>
          <w:szCs w:val="28"/>
        </w:rPr>
        <w:t xml:space="preserve"> личности взаимодействоват</w:t>
      </w:r>
      <w:r w:rsidR="00DE104B" w:rsidRPr="00801331">
        <w:rPr>
          <w:sz w:val="28"/>
          <w:szCs w:val="28"/>
        </w:rPr>
        <w:t>ь с другими людьми, с обществом.</w:t>
      </w:r>
      <w:r w:rsidR="002F626E" w:rsidRPr="00801331">
        <w:rPr>
          <w:sz w:val="28"/>
          <w:szCs w:val="28"/>
        </w:rPr>
        <w:t xml:space="preserve"> </w:t>
      </w:r>
      <w:r w:rsidR="00DE104B" w:rsidRPr="00801331">
        <w:rPr>
          <w:sz w:val="28"/>
          <w:szCs w:val="28"/>
        </w:rPr>
        <w:t>У</w:t>
      </w:r>
      <w:r w:rsidR="002F626E" w:rsidRPr="00801331">
        <w:rPr>
          <w:sz w:val="28"/>
          <w:szCs w:val="28"/>
        </w:rPr>
        <w:t>меет ли личнос</w:t>
      </w:r>
      <w:r w:rsidR="00545D55" w:rsidRPr="00801331">
        <w:rPr>
          <w:sz w:val="28"/>
          <w:szCs w:val="28"/>
        </w:rPr>
        <w:t>ть выполнять социальные функции,</w:t>
      </w:r>
      <w:r w:rsidR="002F626E" w:rsidRPr="00801331">
        <w:rPr>
          <w:sz w:val="28"/>
          <w:szCs w:val="28"/>
        </w:rPr>
        <w:t xml:space="preserve"> знает ли об обществе,</w:t>
      </w:r>
      <w:r w:rsidR="006A0DB6" w:rsidRPr="00801331">
        <w:rPr>
          <w:sz w:val="28"/>
          <w:szCs w:val="28"/>
        </w:rPr>
        <w:t xml:space="preserve"> </w:t>
      </w:r>
      <w:r w:rsidR="002F626E" w:rsidRPr="00801331">
        <w:rPr>
          <w:sz w:val="28"/>
          <w:szCs w:val="28"/>
        </w:rPr>
        <w:t xml:space="preserve">в котором живет </w:t>
      </w:r>
      <w:r w:rsidR="00DE104B" w:rsidRPr="00801331">
        <w:rPr>
          <w:sz w:val="28"/>
          <w:szCs w:val="28"/>
        </w:rPr>
        <w:t xml:space="preserve">во </w:t>
      </w:r>
      <w:r w:rsidR="002F626E" w:rsidRPr="00801331">
        <w:rPr>
          <w:sz w:val="28"/>
          <w:szCs w:val="28"/>
        </w:rPr>
        <w:t>взаимодействии с человек</w:t>
      </w:r>
      <w:r w:rsidR="00545D55" w:rsidRPr="00801331">
        <w:rPr>
          <w:sz w:val="28"/>
          <w:szCs w:val="28"/>
        </w:rPr>
        <w:t>ом и друг с другом, рынке труда - все</w:t>
      </w:r>
      <w:r w:rsidR="00DE104B" w:rsidRPr="00801331">
        <w:rPr>
          <w:sz w:val="28"/>
          <w:szCs w:val="28"/>
        </w:rPr>
        <w:t xml:space="preserve"> эти вопросы не остаются в стороне</w:t>
      </w:r>
      <w:r w:rsidR="002F626E" w:rsidRPr="00801331">
        <w:rPr>
          <w:sz w:val="28"/>
          <w:szCs w:val="28"/>
        </w:rPr>
        <w:t>.</w:t>
      </w:r>
    </w:p>
    <w:p w:rsidR="00545D55" w:rsidRPr="00801331" w:rsidRDefault="00DE104B" w:rsidP="00801331">
      <w:pPr>
        <w:jc w:val="both"/>
        <w:rPr>
          <w:sz w:val="28"/>
          <w:szCs w:val="28"/>
        </w:rPr>
      </w:pPr>
      <w:r w:rsidRPr="00801331">
        <w:rPr>
          <w:sz w:val="28"/>
          <w:szCs w:val="28"/>
        </w:rPr>
        <w:tab/>
      </w:r>
      <w:r w:rsidR="00545D55" w:rsidRPr="00801331">
        <w:rPr>
          <w:sz w:val="28"/>
          <w:szCs w:val="28"/>
        </w:rPr>
        <w:t>Мы живем в век научно-</w:t>
      </w:r>
      <w:r w:rsidRPr="00801331">
        <w:rPr>
          <w:sz w:val="28"/>
          <w:szCs w:val="28"/>
        </w:rPr>
        <w:t>технических открытий. А мифы, сказки народов мира, особенно эп</w:t>
      </w:r>
      <w:r w:rsidR="00545D55" w:rsidRPr="00801331">
        <w:rPr>
          <w:sz w:val="28"/>
          <w:szCs w:val="28"/>
        </w:rPr>
        <w:t>ос «Урал-</w:t>
      </w:r>
      <w:r w:rsidRPr="00801331">
        <w:rPr>
          <w:sz w:val="28"/>
          <w:szCs w:val="28"/>
        </w:rPr>
        <w:t>батыр» способны перенести нас в древний мир, они свидетельствуют о том, что люди испокон веков ценили от</w:t>
      </w:r>
      <w:r w:rsidR="00545D55" w:rsidRPr="00801331">
        <w:rPr>
          <w:sz w:val="28"/>
          <w:szCs w:val="28"/>
        </w:rPr>
        <w:t>цовские заветы, семейные законы, которых необходимо знать и нынешнему поколению.</w:t>
      </w:r>
    </w:p>
    <w:p w:rsidR="002F626E" w:rsidRPr="00801331" w:rsidRDefault="00545D55" w:rsidP="00801331">
      <w:pPr>
        <w:ind w:firstLine="708"/>
        <w:jc w:val="both"/>
        <w:rPr>
          <w:sz w:val="28"/>
          <w:szCs w:val="28"/>
        </w:rPr>
      </w:pPr>
      <w:r w:rsidRPr="00801331">
        <w:rPr>
          <w:sz w:val="28"/>
          <w:szCs w:val="28"/>
        </w:rPr>
        <w:t xml:space="preserve">Изучение </w:t>
      </w:r>
      <w:r w:rsidR="009C61BF" w:rsidRPr="00801331">
        <w:rPr>
          <w:sz w:val="28"/>
          <w:szCs w:val="28"/>
        </w:rPr>
        <w:t xml:space="preserve">эпоса </w:t>
      </w:r>
      <w:r w:rsidRPr="00801331">
        <w:rPr>
          <w:sz w:val="28"/>
          <w:szCs w:val="28"/>
        </w:rPr>
        <w:t>способствует формированию социально-трудовых компетенций обучающихся на примере следующих заданий.</w:t>
      </w:r>
      <w:r w:rsidR="00DE104B" w:rsidRPr="00801331">
        <w:rPr>
          <w:sz w:val="28"/>
          <w:szCs w:val="28"/>
        </w:rPr>
        <w:t xml:space="preserve"> </w:t>
      </w:r>
    </w:p>
    <w:p w:rsidR="002F626E" w:rsidRPr="00801331" w:rsidRDefault="002F626E" w:rsidP="00801331">
      <w:pPr>
        <w:ind w:firstLine="708"/>
        <w:jc w:val="both"/>
        <w:rPr>
          <w:sz w:val="28"/>
          <w:szCs w:val="28"/>
          <w:lang w:val="ba-RU"/>
        </w:rPr>
      </w:pPr>
      <w:r w:rsidRPr="00801331">
        <w:rPr>
          <w:sz w:val="28"/>
          <w:szCs w:val="28"/>
        </w:rPr>
        <w:t xml:space="preserve">При </w:t>
      </w:r>
      <w:r w:rsidRPr="00801331">
        <w:rPr>
          <w:sz w:val="28"/>
          <w:szCs w:val="28"/>
          <w:lang w:val="ba-RU"/>
        </w:rPr>
        <w:t xml:space="preserve">рассмотрении ритмико-фонетической </w:t>
      </w:r>
      <w:r w:rsidR="006A0DB6" w:rsidRPr="00801331">
        <w:rPr>
          <w:sz w:val="28"/>
          <w:szCs w:val="28"/>
          <w:lang w:val="ba-RU"/>
        </w:rPr>
        <w:t>организации текста</w:t>
      </w:r>
      <w:r w:rsidRPr="00801331">
        <w:rPr>
          <w:sz w:val="28"/>
          <w:szCs w:val="28"/>
          <w:lang w:val="ba-RU"/>
        </w:rPr>
        <w:t xml:space="preserve"> можно </w:t>
      </w:r>
      <w:r w:rsidR="004C4C03" w:rsidRPr="00801331">
        <w:rPr>
          <w:sz w:val="28"/>
          <w:szCs w:val="28"/>
          <w:lang w:val="ba-RU"/>
        </w:rPr>
        <w:t>поиграть в</w:t>
      </w:r>
      <w:r w:rsidRPr="00801331">
        <w:rPr>
          <w:sz w:val="28"/>
          <w:szCs w:val="28"/>
          <w:lang w:val="ba-RU"/>
        </w:rPr>
        <w:t xml:space="preserve"> игру </w:t>
      </w:r>
      <w:r w:rsidR="00A70ADB" w:rsidRPr="00801331">
        <w:rPr>
          <w:sz w:val="28"/>
          <w:szCs w:val="28"/>
          <w:lang w:val="ba-RU"/>
        </w:rPr>
        <w:t xml:space="preserve">   "</w:t>
      </w:r>
      <w:r w:rsidRPr="00801331">
        <w:rPr>
          <w:sz w:val="28"/>
          <w:szCs w:val="28"/>
          <w:lang w:val="ba-RU"/>
        </w:rPr>
        <w:t>В царстве</w:t>
      </w:r>
      <w:proofErr w:type="gramStart"/>
      <w:r w:rsidRPr="00801331">
        <w:rPr>
          <w:sz w:val="28"/>
          <w:szCs w:val="28"/>
          <w:lang w:val="ba-RU"/>
        </w:rPr>
        <w:t xml:space="preserve"> </w:t>
      </w:r>
      <w:r w:rsidR="00B055DA" w:rsidRPr="00801331">
        <w:rPr>
          <w:sz w:val="28"/>
          <w:szCs w:val="28"/>
          <w:lang w:val="ba-RU"/>
        </w:rPr>
        <w:t xml:space="preserve"> </w:t>
      </w:r>
      <w:r w:rsidRPr="00801331">
        <w:rPr>
          <w:sz w:val="28"/>
          <w:szCs w:val="28"/>
          <w:lang w:val="ba-RU"/>
        </w:rPr>
        <w:t>К</w:t>
      </w:r>
      <w:proofErr w:type="gramEnd"/>
      <w:r w:rsidRPr="00801331">
        <w:rPr>
          <w:sz w:val="28"/>
          <w:szCs w:val="28"/>
          <w:lang w:val="ba-RU"/>
        </w:rPr>
        <w:t xml:space="preserve">атила". Дается отрывок, </w:t>
      </w:r>
      <w:r w:rsidR="009C61BF" w:rsidRPr="00801331">
        <w:rPr>
          <w:sz w:val="28"/>
          <w:szCs w:val="28"/>
          <w:lang w:val="ba-RU"/>
        </w:rPr>
        <w:t>обучаю</w:t>
      </w:r>
      <w:r w:rsidRPr="00801331">
        <w:rPr>
          <w:sz w:val="28"/>
          <w:szCs w:val="28"/>
          <w:lang w:val="ba-RU"/>
        </w:rPr>
        <w:t xml:space="preserve">щиеся </w:t>
      </w:r>
      <w:r w:rsidR="009C61BF" w:rsidRPr="00801331">
        <w:rPr>
          <w:sz w:val="28"/>
          <w:szCs w:val="28"/>
          <w:lang w:val="ba-RU"/>
        </w:rPr>
        <w:t xml:space="preserve">по нему </w:t>
      </w:r>
      <w:r w:rsidRPr="00801331">
        <w:rPr>
          <w:sz w:val="28"/>
          <w:szCs w:val="28"/>
          <w:lang w:val="ba-RU"/>
        </w:rPr>
        <w:t>долж</w:t>
      </w:r>
      <w:r w:rsidR="009C61BF" w:rsidRPr="00801331">
        <w:rPr>
          <w:sz w:val="28"/>
          <w:szCs w:val="28"/>
          <w:lang w:val="ba-RU"/>
        </w:rPr>
        <w:t>ны найти слова со звуком "Ҡ", а</w:t>
      </w:r>
      <w:r w:rsidRPr="00801331">
        <w:rPr>
          <w:sz w:val="28"/>
          <w:szCs w:val="28"/>
          <w:lang w:val="ba-RU"/>
        </w:rPr>
        <w:t>нализировать значение ритмичного повторения звука, опредилить позицию автора.</w:t>
      </w:r>
    </w:p>
    <w:p w:rsidR="00DB7D7E" w:rsidRPr="00801331" w:rsidRDefault="00DB7D7E" w:rsidP="00801331">
      <w:pPr>
        <w:ind w:firstLine="708"/>
        <w:jc w:val="both"/>
        <w:rPr>
          <w:sz w:val="28"/>
          <w:szCs w:val="28"/>
          <w:lang w:val="ba-RU"/>
        </w:rPr>
      </w:pPr>
      <w:r w:rsidRPr="00801331">
        <w:rPr>
          <w:sz w:val="28"/>
          <w:szCs w:val="28"/>
          <w:lang w:val="ba-RU"/>
        </w:rPr>
        <w:t xml:space="preserve">Событие происходит в стране Катила, где проливается людская кровь. Следовательно, эти слова связывается со смертью. При описании смерти используется фонема </w:t>
      </w:r>
      <w:r w:rsidRPr="00801331">
        <w:rPr>
          <w:bCs/>
          <w:sz w:val="28"/>
          <w:szCs w:val="28"/>
          <w:lang w:val="ba-RU"/>
        </w:rPr>
        <w:t xml:space="preserve">“Ҡ”, </w:t>
      </w:r>
      <w:r w:rsidRPr="00801331">
        <w:rPr>
          <w:sz w:val="28"/>
          <w:szCs w:val="28"/>
          <w:lang w:val="ba-RU"/>
        </w:rPr>
        <w:t xml:space="preserve">которая ассоциируется со смертью. Слово </w:t>
      </w:r>
      <w:r w:rsidRPr="00801331">
        <w:rPr>
          <w:bCs/>
          <w:sz w:val="28"/>
          <w:szCs w:val="28"/>
          <w:lang w:val="ba-RU"/>
        </w:rPr>
        <w:t xml:space="preserve">“Ҡатил” </w:t>
      </w:r>
      <w:r w:rsidRPr="00801331">
        <w:rPr>
          <w:sz w:val="28"/>
          <w:szCs w:val="28"/>
          <w:lang w:val="ba-RU"/>
        </w:rPr>
        <w:t xml:space="preserve">с арабского переводится </w:t>
      </w:r>
      <w:r w:rsidRPr="00801331">
        <w:rPr>
          <w:bCs/>
          <w:sz w:val="28"/>
          <w:szCs w:val="28"/>
          <w:lang w:val="ba-RU"/>
        </w:rPr>
        <w:t>“палач”, “ убийца”.</w:t>
      </w:r>
    </w:p>
    <w:p w:rsidR="002F626E" w:rsidRPr="00801331" w:rsidRDefault="002F626E" w:rsidP="00801331">
      <w:pPr>
        <w:ind w:firstLine="708"/>
        <w:jc w:val="both"/>
        <w:rPr>
          <w:sz w:val="28"/>
          <w:szCs w:val="28"/>
        </w:rPr>
      </w:pPr>
      <w:r w:rsidRPr="00801331">
        <w:rPr>
          <w:sz w:val="28"/>
          <w:szCs w:val="28"/>
          <w:lang w:val="ba-RU"/>
        </w:rPr>
        <w:t xml:space="preserve">Далее обсуждается </w:t>
      </w:r>
      <w:r w:rsidR="001B0D00" w:rsidRPr="00801331">
        <w:rPr>
          <w:sz w:val="28"/>
          <w:szCs w:val="28"/>
          <w:lang w:val="ba-RU"/>
        </w:rPr>
        <w:t>тема власти</w:t>
      </w:r>
      <w:r w:rsidR="00B809C3" w:rsidRPr="00801331">
        <w:rPr>
          <w:sz w:val="28"/>
          <w:szCs w:val="28"/>
          <w:lang w:val="ba-RU"/>
        </w:rPr>
        <w:t xml:space="preserve"> в стране Катил. </w:t>
      </w:r>
      <w:r w:rsidR="00B055DA" w:rsidRPr="00801331">
        <w:rPr>
          <w:sz w:val="28"/>
          <w:szCs w:val="28"/>
          <w:lang w:val="ba-RU"/>
        </w:rPr>
        <w:t xml:space="preserve"> </w:t>
      </w:r>
      <w:r w:rsidR="00B809C3" w:rsidRPr="00801331">
        <w:rPr>
          <w:sz w:val="28"/>
          <w:szCs w:val="28"/>
          <w:lang w:val="ba-RU"/>
        </w:rPr>
        <w:t>Обу</w:t>
      </w:r>
      <w:r w:rsidRPr="00801331">
        <w:rPr>
          <w:sz w:val="28"/>
          <w:szCs w:val="28"/>
          <w:lang w:val="ba-RU"/>
        </w:rPr>
        <w:t>ча</w:t>
      </w:r>
      <w:r w:rsidR="009C61BF" w:rsidRPr="00801331">
        <w:rPr>
          <w:sz w:val="28"/>
          <w:szCs w:val="28"/>
          <w:lang w:val="ba-RU"/>
        </w:rPr>
        <w:t>ющие</w:t>
      </w:r>
      <w:r w:rsidRPr="00801331">
        <w:rPr>
          <w:sz w:val="28"/>
          <w:szCs w:val="28"/>
          <w:lang w:val="ba-RU"/>
        </w:rPr>
        <w:t xml:space="preserve">ся </w:t>
      </w:r>
      <w:r w:rsidR="009C61BF" w:rsidRPr="00801331">
        <w:rPr>
          <w:sz w:val="28"/>
          <w:szCs w:val="28"/>
          <w:lang w:val="ba-RU"/>
        </w:rPr>
        <w:t>получают</w:t>
      </w:r>
      <w:r w:rsidR="00B809C3" w:rsidRPr="00801331">
        <w:rPr>
          <w:sz w:val="28"/>
          <w:szCs w:val="28"/>
          <w:lang w:val="ba-RU"/>
        </w:rPr>
        <w:t xml:space="preserve"> </w:t>
      </w:r>
      <w:r w:rsidR="00B055DA" w:rsidRPr="00801331">
        <w:rPr>
          <w:sz w:val="28"/>
          <w:szCs w:val="28"/>
          <w:lang w:val="ba-RU"/>
        </w:rPr>
        <w:t xml:space="preserve"> </w:t>
      </w:r>
      <w:r w:rsidRPr="00801331">
        <w:rPr>
          <w:sz w:val="28"/>
          <w:szCs w:val="28"/>
          <w:lang w:val="ba-RU"/>
        </w:rPr>
        <w:t>задание “</w:t>
      </w:r>
      <w:r w:rsidR="009C61BF" w:rsidRPr="00801331">
        <w:rPr>
          <w:sz w:val="28"/>
          <w:szCs w:val="28"/>
          <w:lang w:val="ba-RU"/>
        </w:rPr>
        <w:t>Что бы вы изменили, если были бы царем этой страны</w:t>
      </w:r>
      <w:r w:rsidRPr="00801331">
        <w:rPr>
          <w:sz w:val="28"/>
          <w:szCs w:val="28"/>
          <w:lang w:val="ba-RU"/>
        </w:rPr>
        <w:t xml:space="preserve">?”. </w:t>
      </w:r>
      <w:r w:rsidR="00B055DA" w:rsidRPr="00801331">
        <w:rPr>
          <w:sz w:val="28"/>
          <w:szCs w:val="28"/>
          <w:lang w:val="ba-RU"/>
        </w:rPr>
        <w:t>Класс</w:t>
      </w:r>
      <w:r w:rsidR="009C61BF" w:rsidRPr="00801331">
        <w:rPr>
          <w:sz w:val="28"/>
          <w:szCs w:val="28"/>
          <w:lang w:val="ba-RU"/>
        </w:rPr>
        <w:t xml:space="preserve"> </w:t>
      </w:r>
      <w:r w:rsidR="00B055DA" w:rsidRPr="00801331">
        <w:rPr>
          <w:sz w:val="28"/>
          <w:szCs w:val="28"/>
          <w:lang w:val="ba-RU"/>
        </w:rPr>
        <w:t xml:space="preserve"> дели</w:t>
      </w:r>
      <w:r w:rsidRPr="00801331">
        <w:rPr>
          <w:sz w:val="28"/>
          <w:szCs w:val="28"/>
          <w:lang w:val="ba-RU"/>
        </w:rPr>
        <w:t xml:space="preserve">тся на три группы, </w:t>
      </w:r>
      <w:r w:rsidR="009C61BF" w:rsidRPr="00801331">
        <w:rPr>
          <w:sz w:val="28"/>
          <w:szCs w:val="28"/>
          <w:lang w:val="ba-RU"/>
        </w:rPr>
        <w:t>составляют</w:t>
      </w:r>
      <w:r w:rsidRPr="00801331">
        <w:rPr>
          <w:sz w:val="28"/>
          <w:szCs w:val="28"/>
          <w:lang w:val="ba-RU"/>
        </w:rPr>
        <w:t xml:space="preserve"> программу</w:t>
      </w:r>
      <w:r w:rsidR="00332C7E" w:rsidRPr="00801331">
        <w:rPr>
          <w:sz w:val="28"/>
          <w:szCs w:val="28"/>
          <w:lang w:val="ba-RU"/>
        </w:rPr>
        <w:t>.</w:t>
      </w:r>
      <w:r w:rsidRPr="00801331">
        <w:rPr>
          <w:sz w:val="28"/>
          <w:szCs w:val="28"/>
        </w:rPr>
        <w:t xml:space="preserve"> После </w:t>
      </w:r>
      <w:r w:rsidR="009C61BF" w:rsidRPr="00801331">
        <w:rPr>
          <w:sz w:val="28"/>
          <w:szCs w:val="28"/>
        </w:rPr>
        <w:t>выполнения задания</w:t>
      </w:r>
      <w:r w:rsidRPr="00801331">
        <w:rPr>
          <w:sz w:val="28"/>
          <w:szCs w:val="28"/>
        </w:rPr>
        <w:t xml:space="preserve"> </w:t>
      </w:r>
      <w:r w:rsidR="00B055DA" w:rsidRPr="00801331">
        <w:rPr>
          <w:sz w:val="28"/>
          <w:szCs w:val="28"/>
        </w:rPr>
        <w:t xml:space="preserve"> </w:t>
      </w:r>
      <w:r w:rsidR="009C61BF" w:rsidRPr="00801331">
        <w:rPr>
          <w:sz w:val="28"/>
          <w:szCs w:val="28"/>
        </w:rPr>
        <w:t xml:space="preserve"> </w:t>
      </w:r>
      <w:r w:rsidRPr="00801331">
        <w:rPr>
          <w:sz w:val="28"/>
          <w:szCs w:val="28"/>
        </w:rPr>
        <w:t>оттачива</w:t>
      </w:r>
      <w:r w:rsidR="009C61BF" w:rsidRPr="00801331">
        <w:rPr>
          <w:sz w:val="28"/>
          <w:szCs w:val="28"/>
        </w:rPr>
        <w:t>ется умение вести диалог, слушать</w:t>
      </w:r>
      <w:r w:rsidRPr="00801331">
        <w:rPr>
          <w:sz w:val="28"/>
          <w:szCs w:val="28"/>
        </w:rPr>
        <w:t xml:space="preserve"> друг друга</w:t>
      </w:r>
      <w:r w:rsidR="009C61BF" w:rsidRPr="00801331">
        <w:rPr>
          <w:sz w:val="28"/>
          <w:szCs w:val="28"/>
        </w:rPr>
        <w:t>, вырабатывается общая точка зрения, обу</w:t>
      </w:r>
      <w:r w:rsidRPr="00801331">
        <w:rPr>
          <w:sz w:val="28"/>
          <w:szCs w:val="28"/>
        </w:rPr>
        <w:t>ча</w:t>
      </w:r>
      <w:r w:rsidR="009C61BF" w:rsidRPr="00801331">
        <w:rPr>
          <w:sz w:val="28"/>
          <w:szCs w:val="28"/>
        </w:rPr>
        <w:t>ю</w:t>
      </w:r>
      <w:r w:rsidRPr="00801331">
        <w:rPr>
          <w:sz w:val="28"/>
          <w:szCs w:val="28"/>
        </w:rPr>
        <w:t>щиеся готовят публичное выступление, в котором представляют результаты своей работы</w:t>
      </w:r>
      <w:r w:rsidR="009C61BF" w:rsidRPr="00801331">
        <w:rPr>
          <w:sz w:val="28"/>
          <w:szCs w:val="28"/>
          <w:lang w:val="ba-RU"/>
        </w:rPr>
        <w:t xml:space="preserve">. </w:t>
      </w:r>
      <w:r w:rsidRPr="00801331">
        <w:rPr>
          <w:sz w:val="28"/>
          <w:szCs w:val="28"/>
        </w:rPr>
        <w:t xml:space="preserve">На дом </w:t>
      </w:r>
      <w:r w:rsidR="009C61BF" w:rsidRPr="00801331">
        <w:rPr>
          <w:sz w:val="28"/>
          <w:szCs w:val="28"/>
        </w:rPr>
        <w:lastRenderedPageBreak/>
        <w:t>дается</w:t>
      </w:r>
      <w:r w:rsidRPr="00801331">
        <w:rPr>
          <w:sz w:val="28"/>
          <w:szCs w:val="28"/>
        </w:rPr>
        <w:t xml:space="preserve"> задание создать письменную коммуникацию (своё сочинение) по определённому тексту.</w:t>
      </w:r>
    </w:p>
    <w:p w:rsidR="002F626E" w:rsidRPr="00801331" w:rsidRDefault="001B0D00" w:rsidP="00801331">
      <w:pPr>
        <w:ind w:firstLine="708"/>
        <w:jc w:val="both"/>
        <w:rPr>
          <w:sz w:val="28"/>
          <w:szCs w:val="28"/>
          <w:lang w:val="ba-RU"/>
        </w:rPr>
      </w:pPr>
      <w:r w:rsidRPr="00801331">
        <w:rPr>
          <w:sz w:val="28"/>
          <w:szCs w:val="28"/>
        </w:rPr>
        <w:t xml:space="preserve">Также можно использовать ролевые игры. Например, «Легко ли быть министром?». </w:t>
      </w:r>
      <w:r w:rsidR="002F626E" w:rsidRPr="00801331">
        <w:rPr>
          <w:sz w:val="28"/>
          <w:szCs w:val="28"/>
          <w:lang w:val="ba-RU"/>
        </w:rPr>
        <w:t>Класс делится на 4 группы</w:t>
      </w:r>
      <w:r w:rsidRPr="00801331">
        <w:rPr>
          <w:sz w:val="28"/>
          <w:szCs w:val="28"/>
          <w:lang w:val="ba-RU"/>
        </w:rPr>
        <w:t xml:space="preserve"> </w:t>
      </w:r>
      <w:r w:rsidR="009C61BF" w:rsidRPr="00801331">
        <w:rPr>
          <w:sz w:val="28"/>
          <w:szCs w:val="28"/>
          <w:lang w:val="ba-RU"/>
        </w:rPr>
        <w:t>(</w:t>
      </w:r>
      <w:r w:rsidRPr="00801331">
        <w:rPr>
          <w:sz w:val="28"/>
          <w:szCs w:val="28"/>
          <w:lang w:val="ba-RU"/>
        </w:rPr>
        <w:t>министер</w:t>
      </w:r>
      <w:r w:rsidR="00E06B35" w:rsidRPr="00801331">
        <w:rPr>
          <w:sz w:val="28"/>
          <w:szCs w:val="28"/>
          <w:lang w:val="ba-RU"/>
        </w:rPr>
        <w:t>с</w:t>
      </w:r>
      <w:r w:rsidRPr="00801331">
        <w:rPr>
          <w:sz w:val="28"/>
          <w:szCs w:val="28"/>
          <w:lang w:val="ba-RU"/>
        </w:rPr>
        <w:t>тва</w:t>
      </w:r>
      <w:r w:rsidR="009C61BF" w:rsidRPr="00801331">
        <w:rPr>
          <w:sz w:val="28"/>
          <w:szCs w:val="28"/>
          <w:lang w:val="ba-RU"/>
        </w:rPr>
        <w:t>)</w:t>
      </w:r>
      <w:r w:rsidR="002F626E" w:rsidRPr="00801331">
        <w:rPr>
          <w:sz w:val="28"/>
          <w:szCs w:val="28"/>
          <w:lang w:val="ba-RU"/>
        </w:rPr>
        <w:t xml:space="preserve">: министерство здравохранения, министерство образования, министерство труда и социальной защиты населения, министерство природопользования и экологии. Группы </w:t>
      </w:r>
      <w:r w:rsidRPr="00801331">
        <w:rPr>
          <w:sz w:val="28"/>
          <w:szCs w:val="28"/>
          <w:lang w:val="ba-RU"/>
        </w:rPr>
        <w:t>находят  проблемы из эпоса “Урал-батыр”, ищут пути их решения в соответ</w:t>
      </w:r>
      <w:r w:rsidR="009C61BF" w:rsidRPr="00801331">
        <w:rPr>
          <w:sz w:val="28"/>
          <w:szCs w:val="28"/>
          <w:lang w:val="ba-RU"/>
        </w:rPr>
        <w:t>с</w:t>
      </w:r>
      <w:r w:rsidRPr="00801331">
        <w:rPr>
          <w:sz w:val="28"/>
          <w:szCs w:val="28"/>
          <w:lang w:val="ba-RU"/>
        </w:rPr>
        <w:t>твии с направлением министер</w:t>
      </w:r>
      <w:r w:rsidR="009C61BF" w:rsidRPr="00801331">
        <w:rPr>
          <w:sz w:val="28"/>
          <w:szCs w:val="28"/>
          <w:lang w:val="ba-RU"/>
        </w:rPr>
        <w:t>с</w:t>
      </w:r>
      <w:r w:rsidRPr="00801331">
        <w:rPr>
          <w:sz w:val="28"/>
          <w:szCs w:val="28"/>
          <w:lang w:val="ba-RU"/>
        </w:rPr>
        <w:t>тва.</w:t>
      </w:r>
    </w:p>
    <w:p w:rsidR="00332C7E" w:rsidRPr="00801331" w:rsidRDefault="002F626E" w:rsidP="00801331">
      <w:pPr>
        <w:ind w:firstLine="708"/>
        <w:jc w:val="both"/>
        <w:rPr>
          <w:sz w:val="28"/>
          <w:szCs w:val="28"/>
        </w:rPr>
      </w:pPr>
      <w:r w:rsidRPr="00801331">
        <w:rPr>
          <w:sz w:val="28"/>
          <w:szCs w:val="28"/>
        </w:rPr>
        <w:t xml:space="preserve">Когда </w:t>
      </w:r>
      <w:r w:rsidR="001B0D00" w:rsidRPr="00801331">
        <w:rPr>
          <w:sz w:val="28"/>
          <w:szCs w:val="28"/>
        </w:rPr>
        <w:t>обучающиеся</w:t>
      </w:r>
      <w:r w:rsidRPr="00801331">
        <w:rPr>
          <w:sz w:val="28"/>
          <w:szCs w:val="28"/>
        </w:rPr>
        <w:t xml:space="preserve"> при выполнении задания оказываются в </w:t>
      </w:r>
      <w:r w:rsidR="001B0D00" w:rsidRPr="00801331">
        <w:rPr>
          <w:sz w:val="28"/>
          <w:szCs w:val="28"/>
        </w:rPr>
        <w:t xml:space="preserve">реальной жизненной </w:t>
      </w:r>
      <w:r w:rsidR="004C4C03" w:rsidRPr="00801331">
        <w:rPr>
          <w:sz w:val="28"/>
          <w:szCs w:val="28"/>
        </w:rPr>
        <w:t>ситуации, повышается</w:t>
      </w:r>
      <w:r w:rsidRPr="00801331">
        <w:rPr>
          <w:sz w:val="28"/>
          <w:szCs w:val="28"/>
        </w:rPr>
        <w:t xml:space="preserve"> их мотиваци</w:t>
      </w:r>
      <w:r w:rsidR="001B0D00" w:rsidRPr="00801331">
        <w:rPr>
          <w:sz w:val="28"/>
          <w:szCs w:val="28"/>
        </w:rPr>
        <w:t>я</w:t>
      </w:r>
      <w:r w:rsidRPr="00801331">
        <w:rPr>
          <w:sz w:val="28"/>
          <w:szCs w:val="28"/>
        </w:rPr>
        <w:t xml:space="preserve"> к учению.</w:t>
      </w:r>
    </w:p>
    <w:p w:rsidR="002F626E" w:rsidRPr="00801331" w:rsidRDefault="00FC5E53" w:rsidP="00801331">
      <w:pPr>
        <w:ind w:firstLine="708"/>
        <w:jc w:val="both"/>
        <w:rPr>
          <w:sz w:val="28"/>
          <w:szCs w:val="28"/>
        </w:rPr>
      </w:pPr>
      <w:r w:rsidRPr="00801331">
        <w:rPr>
          <w:sz w:val="28"/>
          <w:szCs w:val="28"/>
        </w:rPr>
        <w:t xml:space="preserve">Коммуникативные компетенции также </w:t>
      </w:r>
      <w:r w:rsidR="00E96799" w:rsidRPr="00801331">
        <w:rPr>
          <w:sz w:val="28"/>
          <w:szCs w:val="28"/>
        </w:rPr>
        <w:t xml:space="preserve">способствует дальнейшему самосовершенствованию ребенка. </w:t>
      </w:r>
      <w:r w:rsidR="003A2192" w:rsidRPr="00801331">
        <w:rPr>
          <w:sz w:val="28"/>
          <w:szCs w:val="28"/>
        </w:rPr>
        <w:t xml:space="preserve"> Одним из действенных методов подготовки к созданию собственного текста является составление различных роликов по эпосу</w:t>
      </w:r>
      <w:r w:rsidR="006D163D" w:rsidRPr="00801331">
        <w:rPr>
          <w:sz w:val="28"/>
          <w:szCs w:val="28"/>
        </w:rPr>
        <w:t xml:space="preserve">. </w:t>
      </w:r>
      <w:r w:rsidR="00E96799" w:rsidRPr="00801331">
        <w:rPr>
          <w:sz w:val="28"/>
          <w:szCs w:val="28"/>
        </w:rPr>
        <w:t>Например, «</w:t>
      </w:r>
      <w:r w:rsidR="007C5CC9" w:rsidRPr="00801331">
        <w:rPr>
          <w:sz w:val="28"/>
          <w:szCs w:val="28"/>
        </w:rPr>
        <w:t>Расскажи  иностранцу</w:t>
      </w:r>
      <w:r w:rsidR="00E96799" w:rsidRPr="00801331">
        <w:rPr>
          <w:sz w:val="28"/>
          <w:szCs w:val="28"/>
        </w:rPr>
        <w:t xml:space="preserve"> об эпосе «Урал-батыр». Дальнейшим этапом этой работы является создание фильма «Урал-батыр – достояние башкирского народа», отрывок </w:t>
      </w:r>
      <w:r w:rsidR="003A2192" w:rsidRPr="00801331">
        <w:rPr>
          <w:sz w:val="28"/>
          <w:szCs w:val="28"/>
        </w:rPr>
        <w:t xml:space="preserve"> из </w:t>
      </w:r>
      <w:r w:rsidR="00E96799" w:rsidRPr="00801331">
        <w:rPr>
          <w:sz w:val="28"/>
          <w:szCs w:val="28"/>
        </w:rPr>
        <w:t>фильма продемонстри</w:t>
      </w:r>
      <w:r w:rsidR="006B454F" w:rsidRPr="00801331">
        <w:rPr>
          <w:sz w:val="28"/>
          <w:szCs w:val="28"/>
        </w:rPr>
        <w:t xml:space="preserve">рую </w:t>
      </w:r>
      <w:r w:rsidR="006D163D" w:rsidRPr="00801331">
        <w:rPr>
          <w:sz w:val="28"/>
          <w:szCs w:val="28"/>
        </w:rPr>
        <w:t>вам</w:t>
      </w:r>
      <w:r w:rsidR="006B454F" w:rsidRPr="00801331">
        <w:rPr>
          <w:sz w:val="28"/>
          <w:szCs w:val="28"/>
        </w:rPr>
        <w:t>. Полную версию фильма можете увидеть на сайте гимназии.</w:t>
      </w:r>
    </w:p>
    <w:p w:rsidR="00F46B87" w:rsidRPr="00801331" w:rsidRDefault="00F46B87" w:rsidP="00801331">
      <w:pPr>
        <w:ind w:firstLine="708"/>
        <w:jc w:val="both"/>
        <w:rPr>
          <w:sz w:val="28"/>
          <w:szCs w:val="28"/>
        </w:rPr>
      </w:pPr>
      <w:r w:rsidRPr="00801331">
        <w:rPr>
          <w:sz w:val="28"/>
          <w:szCs w:val="28"/>
        </w:rPr>
        <w:t xml:space="preserve">Преступив порог третьего тысячелетия, многие народы ясно осознали, насколько важно и необходимо знать </w:t>
      </w:r>
      <w:r w:rsidR="001B0D00" w:rsidRPr="00801331">
        <w:rPr>
          <w:sz w:val="28"/>
          <w:szCs w:val="28"/>
        </w:rPr>
        <w:t>историю народа</w:t>
      </w:r>
      <w:r w:rsidRPr="00801331">
        <w:rPr>
          <w:sz w:val="28"/>
          <w:szCs w:val="28"/>
        </w:rPr>
        <w:t xml:space="preserve">, насколько важно почитание обрядов. И какая бы </w:t>
      </w:r>
      <w:r w:rsidR="00956202" w:rsidRPr="00801331">
        <w:rPr>
          <w:sz w:val="28"/>
          <w:szCs w:val="28"/>
        </w:rPr>
        <w:t>сложная общественно-</w:t>
      </w:r>
      <w:r w:rsidRPr="00801331">
        <w:rPr>
          <w:sz w:val="28"/>
          <w:szCs w:val="28"/>
        </w:rPr>
        <w:t>политическая ситуация ни возникала, как показывает жизнь, человеку всегда необходимо брать начало развития своей личности в семье</w:t>
      </w:r>
      <w:r w:rsidR="00956202" w:rsidRPr="00801331">
        <w:rPr>
          <w:sz w:val="28"/>
          <w:szCs w:val="28"/>
        </w:rPr>
        <w:t>, в традиции и обычаях народа</w:t>
      </w:r>
      <w:r w:rsidRPr="00801331">
        <w:rPr>
          <w:sz w:val="28"/>
          <w:szCs w:val="28"/>
        </w:rPr>
        <w:t>.</w:t>
      </w:r>
    </w:p>
    <w:p w:rsidR="001816FE" w:rsidRPr="00801331" w:rsidRDefault="00F46B87" w:rsidP="00801331">
      <w:pPr>
        <w:jc w:val="both"/>
        <w:rPr>
          <w:sz w:val="28"/>
          <w:szCs w:val="28"/>
        </w:rPr>
      </w:pPr>
      <w:r w:rsidRPr="00801331">
        <w:rPr>
          <w:sz w:val="28"/>
          <w:szCs w:val="28"/>
        </w:rPr>
        <w:t xml:space="preserve">               Актуальность </w:t>
      </w:r>
      <w:r w:rsidR="00CD01C7" w:rsidRPr="00801331">
        <w:rPr>
          <w:sz w:val="28"/>
          <w:szCs w:val="28"/>
        </w:rPr>
        <w:t xml:space="preserve"> изучения </w:t>
      </w:r>
      <w:r w:rsidR="002A6D6F" w:rsidRPr="00801331">
        <w:rPr>
          <w:sz w:val="28"/>
          <w:szCs w:val="28"/>
        </w:rPr>
        <w:t>произведения продиктована</w:t>
      </w:r>
      <w:r w:rsidRPr="00801331">
        <w:rPr>
          <w:sz w:val="28"/>
          <w:szCs w:val="28"/>
        </w:rPr>
        <w:t xml:space="preserve"> временем. </w:t>
      </w:r>
      <w:r w:rsidR="00CD01C7" w:rsidRPr="00801331">
        <w:rPr>
          <w:sz w:val="28"/>
          <w:szCs w:val="28"/>
        </w:rPr>
        <w:t xml:space="preserve"> Я</w:t>
      </w:r>
      <w:r w:rsidR="00930579" w:rsidRPr="00801331">
        <w:rPr>
          <w:sz w:val="28"/>
          <w:szCs w:val="28"/>
        </w:rPr>
        <w:t xml:space="preserve"> думаю, что будущее людей  </w:t>
      </w:r>
      <w:r w:rsidRPr="00801331">
        <w:rPr>
          <w:sz w:val="28"/>
          <w:szCs w:val="28"/>
        </w:rPr>
        <w:t>в духовном возрождении через искусство, литера</w:t>
      </w:r>
      <w:r w:rsidR="001B0D00" w:rsidRPr="00801331">
        <w:rPr>
          <w:sz w:val="28"/>
          <w:szCs w:val="28"/>
        </w:rPr>
        <w:t>туру, в частности, через эпос «</w:t>
      </w:r>
      <w:r w:rsidRPr="00801331">
        <w:rPr>
          <w:sz w:val="28"/>
          <w:szCs w:val="28"/>
        </w:rPr>
        <w:t>Урал</w:t>
      </w:r>
      <w:r w:rsidR="00930579" w:rsidRPr="00801331">
        <w:rPr>
          <w:sz w:val="28"/>
          <w:szCs w:val="28"/>
        </w:rPr>
        <w:t>-</w:t>
      </w:r>
      <w:r w:rsidRPr="00801331">
        <w:rPr>
          <w:sz w:val="28"/>
          <w:szCs w:val="28"/>
        </w:rPr>
        <w:t>батыр».</w:t>
      </w:r>
      <w:r w:rsidR="00DE7469" w:rsidRPr="00801331">
        <w:t xml:space="preserve"> </w:t>
      </w:r>
      <w:r w:rsidR="00956202" w:rsidRPr="00801331">
        <w:rPr>
          <w:sz w:val="28"/>
          <w:szCs w:val="28"/>
        </w:rPr>
        <w:t xml:space="preserve"> </w:t>
      </w:r>
      <w:r w:rsidR="00B055DA" w:rsidRPr="00801331">
        <w:rPr>
          <w:sz w:val="28"/>
          <w:szCs w:val="28"/>
        </w:rPr>
        <w:t xml:space="preserve"> </w:t>
      </w:r>
      <w:r w:rsidR="00CD01C7" w:rsidRPr="00801331">
        <w:rPr>
          <w:sz w:val="28"/>
          <w:szCs w:val="28"/>
        </w:rPr>
        <w:t xml:space="preserve">Изучение древнего произведения </w:t>
      </w:r>
      <w:r w:rsidR="00956202" w:rsidRPr="00801331">
        <w:rPr>
          <w:sz w:val="28"/>
          <w:szCs w:val="28"/>
        </w:rPr>
        <w:t xml:space="preserve"> </w:t>
      </w:r>
      <w:r w:rsidR="00DE7469" w:rsidRPr="00801331">
        <w:rPr>
          <w:sz w:val="28"/>
          <w:szCs w:val="28"/>
        </w:rPr>
        <w:t>помо</w:t>
      </w:r>
      <w:r w:rsidR="00956202" w:rsidRPr="00801331">
        <w:rPr>
          <w:sz w:val="28"/>
          <w:szCs w:val="28"/>
        </w:rPr>
        <w:t xml:space="preserve">жет </w:t>
      </w:r>
      <w:r w:rsidR="002A6D6F" w:rsidRPr="00801331">
        <w:rPr>
          <w:sz w:val="28"/>
          <w:szCs w:val="28"/>
        </w:rPr>
        <w:t>обучающимся</w:t>
      </w:r>
      <w:r w:rsidR="00B055DA" w:rsidRPr="00801331">
        <w:rPr>
          <w:sz w:val="28"/>
          <w:szCs w:val="28"/>
        </w:rPr>
        <w:t xml:space="preserve"> </w:t>
      </w:r>
      <w:r w:rsidR="002A6D6F" w:rsidRPr="00801331">
        <w:rPr>
          <w:sz w:val="28"/>
          <w:szCs w:val="28"/>
        </w:rPr>
        <w:t xml:space="preserve"> осознать</w:t>
      </w:r>
      <w:r w:rsidR="00DE7469" w:rsidRPr="00801331">
        <w:rPr>
          <w:sz w:val="28"/>
          <w:szCs w:val="28"/>
        </w:rPr>
        <w:t xml:space="preserve"> свое место в жизни, </w:t>
      </w:r>
      <w:r w:rsidR="002A6D6F" w:rsidRPr="00801331">
        <w:rPr>
          <w:sz w:val="28"/>
          <w:szCs w:val="28"/>
        </w:rPr>
        <w:t>стать ответственными</w:t>
      </w:r>
      <w:r w:rsidR="00522FD2" w:rsidRPr="00801331">
        <w:rPr>
          <w:sz w:val="28"/>
          <w:szCs w:val="28"/>
        </w:rPr>
        <w:t xml:space="preserve"> за свои</w:t>
      </w:r>
      <w:r w:rsidR="00DE7469" w:rsidRPr="00801331">
        <w:rPr>
          <w:sz w:val="28"/>
          <w:szCs w:val="28"/>
        </w:rPr>
        <w:t xml:space="preserve"> поступки, быть благоразумными в вечной борьбе отцов и детей, стать уважительнее к родителям и своим историческим корням.</w:t>
      </w:r>
      <w:r w:rsidR="00CD01C7" w:rsidRPr="00801331">
        <w:rPr>
          <w:sz w:val="28"/>
          <w:szCs w:val="28"/>
        </w:rPr>
        <w:t xml:space="preserve"> Через почитание народных традиций можно воспитывать в детях готовность к переменам, развивать в них такие качества как мобильность, конструктивность, приобретать умения, которые могут использоваться и трансформироваться применительно жизненных ситуаций.</w:t>
      </w:r>
    </w:p>
    <w:sectPr w:rsidR="001816FE" w:rsidRPr="00801331" w:rsidSect="007E0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4B27"/>
    <w:rsid w:val="00020CC6"/>
    <w:rsid w:val="00043A65"/>
    <w:rsid w:val="00067E7B"/>
    <w:rsid w:val="000775FE"/>
    <w:rsid w:val="000B5E13"/>
    <w:rsid w:val="00147F15"/>
    <w:rsid w:val="001816FE"/>
    <w:rsid w:val="001B0D00"/>
    <w:rsid w:val="001F7767"/>
    <w:rsid w:val="002A6D6F"/>
    <w:rsid w:val="002F626E"/>
    <w:rsid w:val="00332C7E"/>
    <w:rsid w:val="00347AC2"/>
    <w:rsid w:val="00393AFA"/>
    <w:rsid w:val="003A2192"/>
    <w:rsid w:val="003B52A1"/>
    <w:rsid w:val="004A0D2B"/>
    <w:rsid w:val="004C4C03"/>
    <w:rsid w:val="00522FD2"/>
    <w:rsid w:val="00545D55"/>
    <w:rsid w:val="00551661"/>
    <w:rsid w:val="00583974"/>
    <w:rsid w:val="006067F0"/>
    <w:rsid w:val="00643BED"/>
    <w:rsid w:val="006A0DB6"/>
    <w:rsid w:val="006B454F"/>
    <w:rsid w:val="006D163D"/>
    <w:rsid w:val="00705C9A"/>
    <w:rsid w:val="007218CE"/>
    <w:rsid w:val="007C5CC9"/>
    <w:rsid w:val="007E04A5"/>
    <w:rsid w:val="00801331"/>
    <w:rsid w:val="0082761F"/>
    <w:rsid w:val="008A6524"/>
    <w:rsid w:val="008B5D57"/>
    <w:rsid w:val="00930579"/>
    <w:rsid w:val="00956202"/>
    <w:rsid w:val="009C61BF"/>
    <w:rsid w:val="009D315B"/>
    <w:rsid w:val="00A332A2"/>
    <w:rsid w:val="00A70ADB"/>
    <w:rsid w:val="00AC0A58"/>
    <w:rsid w:val="00B055DA"/>
    <w:rsid w:val="00B45040"/>
    <w:rsid w:val="00B809C3"/>
    <w:rsid w:val="00BE47AA"/>
    <w:rsid w:val="00BE513B"/>
    <w:rsid w:val="00CD01C7"/>
    <w:rsid w:val="00CE4785"/>
    <w:rsid w:val="00D223CD"/>
    <w:rsid w:val="00DB37DE"/>
    <w:rsid w:val="00DB7D7E"/>
    <w:rsid w:val="00DE104B"/>
    <w:rsid w:val="00DE7469"/>
    <w:rsid w:val="00E06B35"/>
    <w:rsid w:val="00E46AFF"/>
    <w:rsid w:val="00E96799"/>
    <w:rsid w:val="00EB53C6"/>
    <w:rsid w:val="00EE4B27"/>
    <w:rsid w:val="00F033AB"/>
    <w:rsid w:val="00F46B87"/>
    <w:rsid w:val="00F76E24"/>
    <w:rsid w:val="00F86471"/>
    <w:rsid w:val="00FC5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E746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E746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E7469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E746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DE7469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E74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E746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E746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E746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E7469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E746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DE7469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E74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E74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1582</Words>
  <Characters>9021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Рустам</dc:creator>
  <cp:lastModifiedBy>132-3</cp:lastModifiedBy>
  <cp:revision>2</cp:revision>
  <cp:lastPrinted>2016-11-29T06:59:00Z</cp:lastPrinted>
  <dcterms:created xsi:type="dcterms:W3CDTF">2019-10-10T08:45:00Z</dcterms:created>
  <dcterms:modified xsi:type="dcterms:W3CDTF">2019-10-10T08:45:00Z</dcterms:modified>
</cp:coreProperties>
</file>